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32" w:rsidRDefault="00D40432">
      <w:pPr>
        <w:rPr>
          <w:rFonts w:eastAsia="仿宋_GB2312"/>
          <w:sz w:val="84"/>
        </w:rPr>
      </w:pPr>
    </w:p>
    <w:p w:rsidR="00D40432" w:rsidRDefault="00363536">
      <w:pPr>
        <w:ind w:right="105"/>
        <w:jc w:val="right"/>
        <w:rPr>
          <w:rFonts w:eastAsia="黑体"/>
          <w:b/>
          <w:spacing w:val="40"/>
          <w:w w:val="66"/>
          <w:sz w:val="60"/>
          <w:szCs w:val="60"/>
        </w:rPr>
      </w:pPr>
      <w:r>
        <w:rPr>
          <w:rFonts w:eastAsia="黑体" w:hint="eastAsia"/>
          <w:b/>
          <w:spacing w:val="40"/>
          <w:w w:val="66"/>
          <w:sz w:val="60"/>
          <w:szCs w:val="60"/>
        </w:rPr>
        <w:t>天津市天津中学物业管理项目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D40432" w:rsidRDefault="00363536">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D40432" w:rsidRDefault="00D40432">
      <w:pPr>
        <w:ind w:right="1025"/>
        <w:jc w:val="center"/>
        <w:rPr>
          <w:rFonts w:eastAsia="黑体"/>
          <w:b/>
          <w:spacing w:val="40"/>
          <w:w w:val="66"/>
          <w:sz w:val="60"/>
          <w:szCs w:val="60"/>
        </w:rPr>
      </w:pPr>
    </w:p>
    <w:p w:rsidR="00D40432" w:rsidRDefault="00363536">
      <w:pPr>
        <w:jc w:val="center"/>
        <w:rPr>
          <w:rFonts w:eastAsia="黑体"/>
          <w:b/>
          <w:spacing w:val="40"/>
          <w:w w:val="66"/>
          <w:sz w:val="15"/>
          <w:szCs w:val="15"/>
        </w:rPr>
      </w:pPr>
      <w:r>
        <w:rPr>
          <w:rFonts w:eastAsia="黑体"/>
          <w:b/>
          <w:spacing w:val="40"/>
          <w:w w:val="66"/>
          <w:sz w:val="56"/>
          <w:szCs w:val="56"/>
        </w:rPr>
        <w:t xml:space="preserve">            </w:t>
      </w:r>
    </w:p>
    <w:p w:rsidR="00D40432" w:rsidRDefault="00363536">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TGPC-2025-D-0456</w:t>
      </w:r>
      <w:r>
        <w:rPr>
          <w:rFonts w:eastAsia="黑体"/>
          <w:spacing w:val="40"/>
          <w:w w:val="66"/>
          <w:sz w:val="32"/>
          <w:szCs w:val="32"/>
        </w:rPr>
        <w:t>）</w:t>
      </w:r>
    </w:p>
    <w:p w:rsidR="00D40432" w:rsidRDefault="00D40432">
      <w:pPr>
        <w:rPr>
          <w:sz w:val="40"/>
        </w:rPr>
      </w:pPr>
    </w:p>
    <w:p w:rsidR="00D40432" w:rsidRDefault="00D40432">
      <w:pPr>
        <w:rPr>
          <w:sz w:val="36"/>
        </w:rPr>
      </w:pPr>
    </w:p>
    <w:p w:rsidR="00D40432" w:rsidRDefault="00D40432">
      <w:pPr>
        <w:rPr>
          <w:sz w:val="36"/>
        </w:rPr>
      </w:pPr>
    </w:p>
    <w:p w:rsidR="00D40432" w:rsidRDefault="00D40432">
      <w:pPr>
        <w:rPr>
          <w:sz w:val="36"/>
        </w:rPr>
      </w:pPr>
    </w:p>
    <w:p w:rsidR="00D40432" w:rsidRDefault="00D40432">
      <w:pPr>
        <w:rPr>
          <w:sz w:val="36"/>
        </w:rPr>
      </w:pPr>
    </w:p>
    <w:p w:rsidR="00D40432" w:rsidRDefault="00D40432">
      <w:pPr>
        <w:rPr>
          <w:sz w:val="36"/>
        </w:rPr>
      </w:pPr>
    </w:p>
    <w:p w:rsidR="00D40432" w:rsidRDefault="00D40432">
      <w:pPr>
        <w:rPr>
          <w:sz w:val="36"/>
        </w:rPr>
      </w:pPr>
    </w:p>
    <w:p w:rsidR="00D40432" w:rsidRDefault="00D40432">
      <w:pPr>
        <w:rPr>
          <w:sz w:val="36"/>
        </w:rPr>
      </w:pPr>
    </w:p>
    <w:p w:rsidR="00D40432" w:rsidRDefault="00D40432">
      <w:pPr>
        <w:rPr>
          <w:sz w:val="36"/>
        </w:rPr>
      </w:pPr>
    </w:p>
    <w:p w:rsidR="00D40432" w:rsidRDefault="00363536" w:rsidP="00E6440A">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D40432" w:rsidRDefault="0036353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6</w:t>
      </w:r>
    </w:p>
    <w:p w:rsidR="00D40432" w:rsidRDefault="00D40432">
      <w:pPr>
        <w:widowControl/>
        <w:jc w:val="left"/>
        <w:rPr>
          <w:rFonts w:eastAsia="仿宋_GB2312"/>
          <w:b/>
          <w:bCs/>
          <w:kern w:val="0"/>
          <w:sz w:val="44"/>
          <w:szCs w:val="44"/>
        </w:rPr>
      </w:pPr>
    </w:p>
    <w:p w:rsidR="00D40432" w:rsidRDefault="00D40432" w:rsidP="00E6440A">
      <w:pPr>
        <w:ind w:firstLineChars="100" w:firstLine="411"/>
        <w:jc w:val="center"/>
        <w:rPr>
          <w:b/>
          <w:spacing w:val="20"/>
          <w:w w:val="80"/>
          <w:sz w:val="48"/>
          <w:szCs w:val="48"/>
        </w:rPr>
        <w:sectPr w:rsidR="00D40432">
          <w:headerReference w:type="default" r:id="rId11"/>
          <w:pgSz w:w="11906" w:h="16838"/>
          <w:pgMar w:top="1440" w:right="1797" w:bottom="1440" w:left="1797" w:header="851" w:footer="992" w:gutter="0"/>
          <w:pgNumType w:start="1"/>
          <w:cols w:space="425"/>
          <w:docGrid w:type="linesAndChars" w:linePitch="285" w:charSpace="-3449"/>
        </w:sectPr>
      </w:pPr>
    </w:p>
    <w:p w:rsidR="00D40432" w:rsidRDefault="00363536" w:rsidP="00E6440A">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D40432" w:rsidRDefault="00363536">
      <w:pPr>
        <w:spacing w:line="560" w:lineRule="exact"/>
        <w:ind w:rightChars="-73" w:right="-141"/>
        <w:rPr>
          <w:b/>
          <w:sz w:val="24"/>
        </w:rPr>
      </w:pPr>
      <w:r>
        <w:rPr>
          <w:b/>
          <w:sz w:val="24"/>
        </w:rPr>
        <w:t>第一部分</w:t>
      </w:r>
      <w:r>
        <w:rPr>
          <w:b/>
          <w:sz w:val="24"/>
        </w:rPr>
        <w:t xml:space="preserve">  </w:t>
      </w:r>
      <w:r>
        <w:rPr>
          <w:b/>
          <w:sz w:val="24"/>
        </w:rPr>
        <w:t>投标邀请函</w:t>
      </w:r>
    </w:p>
    <w:p w:rsidR="00D40432" w:rsidRDefault="00D40432">
      <w:pPr>
        <w:spacing w:line="560" w:lineRule="exact"/>
        <w:ind w:rightChars="-73" w:right="-141"/>
        <w:rPr>
          <w:b/>
          <w:sz w:val="24"/>
        </w:rPr>
      </w:pPr>
    </w:p>
    <w:p w:rsidR="00D40432" w:rsidRDefault="00363536">
      <w:pPr>
        <w:spacing w:line="560" w:lineRule="exact"/>
        <w:ind w:rightChars="-73" w:right="-141"/>
        <w:rPr>
          <w:b/>
          <w:sz w:val="24"/>
        </w:rPr>
      </w:pPr>
      <w:r>
        <w:rPr>
          <w:b/>
          <w:sz w:val="24"/>
        </w:rPr>
        <w:t>第二部分</w:t>
      </w:r>
      <w:r>
        <w:rPr>
          <w:b/>
          <w:sz w:val="24"/>
        </w:rPr>
        <w:t xml:space="preserve">  </w:t>
      </w:r>
      <w:r>
        <w:rPr>
          <w:b/>
          <w:sz w:val="24"/>
        </w:rPr>
        <w:t>招标项目要求</w:t>
      </w:r>
    </w:p>
    <w:p w:rsidR="00D40432" w:rsidRDefault="00D40432">
      <w:pPr>
        <w:spacing w:line="560" w:lineRule="exact"/>
        <w:ind w:rightChars="-73" w:right="-141"/>
        <w:rPr>
          <w:b/>
          <w:sz w:val="24"/>
        </w:rPr>
      </w:pPr>
    </w:p>
    <w:p w:rsidR="00D40432" w:rsidRDefault="00363536">
      <w:pPr>
        <w:spacing w:line="560" w:lineRule="exact"/>
        <w:ind w:rightChars="-73" w:right="-141"/>
        <w:rPr>
          <w:b/>
          <w:sz w:val="24"/>
        </w:rPr>
      </w:pPr>
      <w:r>
        <w:rPr>
          <w:b/>
          <w:sz w:val="24"/>
        </w:rPr>
        <w:t>第三部分</w:t>
      </w:r>
      <w:r>
        <w:rPr>
          <w:b/>
          <w:sz w:val="24"/>
        </w:rPr>
        <w:t xml:space="preserve">  </w:t>
      </w:r>
      <w:r>
        <w:rPr>
          <w:b/>
          <w:sz w:val="24"/>
        </w:rPr>
        <w:t>投标须知</w:t>
      </w:r>
    </w:p>
    <w:p w:rsidR="00D40432" w:rsidRDefault="00D40432">
      <w:pPr>
        <w:spacing w:line="560" w:lineRule="exact"/>
        <w:ind w:rightChars="-73" w:right="-141"/>
        <w:rPr>
          <w:sz w:val="24"/>
        </w:rPr>
      </w:pPr>
    </w:p>
    <w:p w:rsidR="00D40432" w:rsidRDefault="00363536">
      <w:pPr>
        <w:spacing w:line="560" w:lineRule="exact"/>
        <w:rPr>
          <w:b/>
          <w:sz w:val="24"/>
        </w:rPr>
      </w:pPr>
      <w:r>
        <w:rPr>
          <w:b/>
          <w:sz w:val="24"/>
        </w:rPr>
        <w:t>第四部分</w:t>
      </w:r>
      <w:r>
        <w:rPr>
          <w:b/>
          <w:sz w:val="24"/>
        </w:rPr>
        <w:t xml:space="preserve">  </w:t>
      </w:r>
      <w:r>
        <w:rPr>
          <w:b/>
          <w:sz w:val="24"/>
        </w:rPr>
        <w:t>合同条款</w:t>
      </w:r>
    </w:p>
    <w:p w:rsidR="00D40432" w:rsidRDefault="00D40432">
      <w:pPr>
        <w:spacing w:line="560" w:lineRule="exact"/>
        <w:rPr>
          <w:sz w:val="24"/>
        </w:rPr>
      </w:pPr>
    </w:p>
    <w:p w:rsidR="00D40432" w:rsidRDefault="00363536">
      <w:pPr>
        <w:spacing w:line="560" w:lineRule="exact"/>
        <w:rPr>
          <w:sz w:val="24"/>
        </w:rPr>
      </w:pPr>
      <w:r>
        <w:rPr>
          <w:b/>
          <w:sz w:val="24"/>
        </w:rPr>
        <w:t>第五部分</w:t>
      </w:r>
      <w:r>
        <w:rPr>
          <w:b/>
          <w:sz w:val="24"/>
        </w:rPr>
        <w:t xml:space="preserve">  </w:t>
      </w:r>
      <w:r>
        <w:rPr>
          <w:b/>
          <w:sz w:val="24"/>
        </w:rPr>
        <w:t>投标文件格式</w:t>
      </w:r>
    </w:p>
    <w:p w:rsidR="00D40432" w:rsidRDefault="00D40432">
      <w:pPr>
        <w:rPr>
          <w:sz w:val="24"/>
        </w:rPr>
      </w:pPr>
    </w:p>
    <w:p w:rsidR="00D40432" w:rsidRDefault="00D40432">
      <w:pPr>
        <w:rPr>
          <w:sz w:val="24"/>
        </w:rPr>
      </w:pPr>
    </w:p>
    <w:p w:rsidR="00D40432" w:rsidRDefault="00D40432">
      <w:pPr>
        <w:rPr>
          <w:sz w:val="24"/>
        </w:rPr>
      </w:pPr>
    </w:p>
    <w:p w:rsidR="00D40432" w:rsidRDefault="00D40432">
      <w:pPr>
        <w:rPr>
          <w:sz w:val="24"/>
        </w:rPr>
      </w:pPr>
    </w:p>
    <w:p w:rsidR="00D40432" w:rsidRDefault="00D40432">
      <w:pPr>
        <w:rPr>
          <w:sz w:val="24"/>
        </w:rPr>
      </w:pPr>
    </w:p>
    <w:p w:rsidR="00D40432" w:rsidRDefault="00D40432">
      <w:pPr>
        <w:rPr>
          <w:sz w:val="24"/>
        </w:rPr>
      </w:pPr>
    </w:p>
    <w:p w:rsidR="00D40432" w:rsidRDefault="00D40432">
      <w:pPr>
        <w:rPr>
          <w:b/>
        </w:rPr>
      </w:pPr>
    </w:p>
    <w:p w:rsidR="00D40432" w:rsidRDefault="00D40432">
      <w:pPr>
        <w:pStyle w:val="ac"/>
        <w:rPr>
          <w:rFonts w:ascii="Times New Roman" w:hAnsi="Times New Roman"/>
        </w:rPr>
        <w:sectPr w:rsidR="00D40432">
          <w:pgSz w:w="11906" w:h="16838"/>
          <w:pgMar w:top="1440" w:right="1797" w:bottom="1440" w:left="1797" w:header="851" w:footer="992" w:gutter="0"/>
          <w:pgNumType w:start="1"/>
          <w:cols w:space="425"/>
          <w:docGrid w:type="linesAndChars" w:linePitch="285" w:charSpace="-3449"/>
        </w:sectPr>
      </w:pPr>
      <w:bookmarkStart w:id="0" w:name="_Toc412903614"/>
    </w:p>
    <w:p w:rsidR="00D40432" w:rsidRDefault="00363536">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D40432" w:rsidRDefault="00363536" w:rsidP="00E6440A">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天津市天津中学</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天津市天津中学物业管理项目</w:t>
      </w:r>
      <w:r>
        <w:rPr>
          <w:rFonts w:ascii="Times New Roman" w:eastAsiaTheme="minorEastAsia" w:hAnsi="Times New Roman" w:cs="Times New Roman"/>
          <w:color w:val="auto"/>
          <w:szCs w:val="32"/>
        </w:rPr>
        <w:t>实施政府采购。现欢迎合格的供应商参加投标。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Theme="minorEastAsia" w:hAnsi="Times New Roman" w:cs="Times New Roman" w:hint="eastAsia"/>
          <w:color w:val="auto"/>
          <w:szCs w:val="32"/>
        </w:rPr>
        <w:t>本项目为远程招投标，一律不接受</w:t>
      </w:r>
      <w:r>
        <w:rPr>
          <w:rFonts w:ascii="Times New Roman" w:eastAsia="宋体" w:hAnsi="Times New Roman" w:cs="Times New Roman" w:hint="eastAsia"/>
          <w:color w:val="auto"/>
          <w:szCs w:val="32"/>
        </w:rPr>
        <w:t>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天津市天津中学物业管理项目</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TGPC-2025-D-0456</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D40432" w:rsidRDefault="00363536" w:rsidP="00E6440A">
      <w:pPr>
        <w:pStyle w:val="Default"/>
        <w:adjustRightInd/>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D40432" w:rsidRDefault="00363536" w:rsidP="00E6440A">
      <w:pPr>
        <w:pStyle w:val="Default"/>
        <w:adjustRightInd/>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D40432" w:rsidRDefault="00363536" w:rsidP="00E6440A">
      <w:pPr>
        <w:pStyle w:val="Default"/>
        <w:adjustRightInd/>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2500000</w:t>
      </w:r>
      <w:r>
        <w:rPr>
          <w:rFonts w:ascii="Times New Roman" w:eastAsia="宋体" w:hAnsi="Times New Roman" w:cs="Times New Roman" w:hint="eastAsia"/>
          <w:color w:val="auto"/>
        </w:rPr>
        <w:t>元。</w:t>
      </w:r>
    </w:p>
    <w:p w:rsidR="00D40432" w:rsidRDefault="00363536" w:rsidP="00E6440A">
      <w:pPr>
        <w:pStyle w:val="Default"/>
        <w:adjustRightInd/>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D40432" w:rsidRDefault="00363536" w:rsidP="00E6440A">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bookmarkStart w:id="1" w:name="OLE_LINK2"/>
      <w:bookmarkStart w:id="2"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（四）本项目专门面向小型、微型企业采购，提供《中小企业声明函》。</w:t>
      </w:r>
    </w:p>
    <w:bookmarkEnd w:id="1"/>
    <w:bookmarkEnd w:id="2"/>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D40432" w:rsidRDefault="00363536" w:rsidP="00E6440A">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本项目专门面向小型、微型企业采购</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40432" w:rsidRDefault="00363536" w:rsidP="00E6440A">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40432" w:rsidRDefault="00363536" w:rsidP="00E6440A">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w:t>
      </w:r>
      <w:r>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Pr>
          <w:rFonts w:ascii="Times New Roman" w:eastAsia="宋体" w:hAnsi="Times New Roman" w:cs="Times New Roman"/>
          <w:color w:val="auto"/>
        </w:rPr>
        <w:t>六、获取招标文件时间、方式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4</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11</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D40432" w:rsidRDefault="0094288F" w:rsidP="00E6440A">
      <w:pPr>
        <w:pStyle w:val="Default"/>
        <w:spacing w:line="360" w:lineRule="auto"/>
        <w:ind w:firstLineChars="200" w:firstLine="446"/>
        <w:jc w:val="both"/>
        <w:rPr>
          <w:rFonts w:ascii="Times New Roman" w:eastAsia="宋体" w:hAnsi="Times New Roman" w:cs="Times New Roman"/>
          <w:color w:val="auto"/>
        </w:rPr>
      </w:pPr>
      <w:r w:rsidRPr="0094288F">
        <w:rPr>
          <w:rFonts w:ascii="Times New Roman" w:eastAsia="宋体" w:hAnsi="Times New Roman" w:cs="Times New Roman" w:hint="eastAsia"/>
          <w:color w:val="auto"/>
        </w:rPr>
        <w:t>2025</w:t>
      </w:r>
      <w:r w:rsidRPr="0094288F">
        <w:rPr>
          <w:rFonts w:ascii="Times New Roman" w:eastAsia="宋体" w:hAnsi="Times New Roman" w:cs="Times New Roman" w:hint="eastAsia"/>
          <w:color w:val="auto"/>
        </w:rPr>
        <w:t>年</w:t>
      </w:r>
      <w:r w:rsidRPr="0094288F">
        <w:rPr>
          <w:rFonts w:ascii="Times New Roman" w:eastAsia="宋体" w:hAnsi="Times New Roman" w:cs="Times New Roman" w:hint="eastAsia"/>
          <w:color w:val="auto"/>
        </w:rPr>
        <w:t>6</w:t>
      </w:r>
      <w:r w:rsidRPr="0094288F">
        <w:rPr>
          <w:rFonts w:ascii="Times New Roman" w:eastAsia="宋体" w:hAnsi="Times New Roman" w:cs="Times New Roman" w:hint="eastAsia"/>
          <w:color w:val="auto"/>
        </w:rPr>
        <w:t>月</w:t>
      </w:r>
      <w:r w:rsidRPr="0094288F">
        <w:rPr>
          <w:rFonts w:ascii="Times New Roman" w:eastAsia="宋体" w:hAnsi="Times New Roman" w:cs="Times New Roman" w:hint="eastAsia"/>
          <w:color w:val="auto"/>
        </w:rPr>
        <w:t>4</w:t>
      </w:r>
      <w:r w:rsidRPr="0094288F">
        <w:rPr>
          <w:rFonts w:ascii="Times New Roman" w:eastAsia="宋体" w:hAnsi="Times New Roman" w:cs="Times New Roman" w:hint="eastAsia"/>
          <w:color w:val="auto"/>
        </w:rPr>
        <w:t>日</w:t>
      </w:r>
      <w:r w:rsidRPr="0094288F">
        <w:rPr>
          <w:rFonts w:ascii="Times New Roman" w:eastAsia="宋体" w:hAnsi="Times New Roman" w:cs="Times New Roman" w:hint="eastAsia"/>
          <w:color w:val="auto"/>
        </w:rPr>
        <w:t>9:00</w:t>
      </w:r>
      <w:r w:rsidRPr="0094288F">
        <w:rPr>
          <w:rFonts w:ascii="Times New Roman" w:eastAsia="宋体" w:hAnsi="Times New Roman" w:cs="Times New Roman" w:hint="eastAsia"/>
          <w:color w:val="auto"/>
        </w:rPr>
        <w:t>至</w:t>
      </w:r>
      <w:r w:rsidRPr="0094288F">
        <w:rPr>
          <w:rFonts w:ascii="Times New Roman" w:eastAsia="宋体" w:hAnsi="Times New Roman" w:cs="Times New Roman" w:hint="eastAsia"/>
          <w:color w:val="auto"/>
        </w:rPr>
        <w:t>2025</w:t>
      </w:r>
      <w:r w:rsidRPr="0094288F">
        <w:rPr>
          <w:rFonts w:ascii="Times New Roman" w:eastAsia="宋体" w:hAnsi="Times New Roman" w:cs="Times New Roman" w:hint="eastAsia"/>
          <w:color w:val="auto"/>
        </w:rPr>
        <w:t>年</w:t>
      </w:r>
      <w:r w:rsidRPr="0094288F">
        <w:rPr>
          <w:rFonts w:ascii="Times New Roman" w:eastAsia="宋体" w:hAnsi="Times New Roman" w:cs="Times New Roman" w:hint="eastAsia"/>
          <w:color w:val="auto"/>
        </w:rPr>
        <w:t>7</w:t>
      </w:r>
      <w:r w:rsidRPr="0094288F">
        <w:rPr>
          <w:rFonts w:ascii="Times New Roman" w:eastAsia="宋体" w:hAnsi="Times New Roman" w:cs="Times New Roman" w:hint="eastAsia"/>
          <w:color w:val="auto"/>
        </w:rPr>
        <w:t>月</w:t>
      </w:r>
      <w:r w:rsidRPr="0094288F">
        <w:rPr>
          <w:rFonts w:ascii="Times New Roman" w:eastAsia="宋体" w:hAnsi="Times New Roman" w:cs="Times New Roman" w:hint="eastAsia"/>
          <w:color w:val="auto"/>
        </w:rPr>
        <w:t>7</w:t>
      </w:r>
      <w:r w:rsidRPr="0094288F">
        <w:rPr>
          <w:rFonts w:ascii="Times New Roman" w:eastAsia="宋体" w:hAnsi="Times New Roman" w:cs="Times New Roman" w:hint="eastAsia"/>
          <w:color w:val="auto"/>
        </w:rPr>
        <w:t>日</w:t>
      </w:r>
      <w:r w:rsidRPr="0094288F">
        <w:rPr>
          <w:rFonts w:ascii="Times New Roman" w:eastAsia="宋体" w:hAnsi="Times New Roman" w:cs="Times New Roman" w:hint="eastAsia"/>
          <w:color w:val="auto"/>
        </w:rPr>
        <w:t>8:30</w:t>
      </w:r>
      <w:r w:rsidR="00363536">
        <w:rPr>
          <w:rFonts w:ascii="Times New Roman" w:eastAsia="宋体" w:hAnsi="Times New Roman" w:cs="Times New Roman"/>
          <w:color w:val="auto"/>
        </w:rPr>
        <w:t>，使用天津数字认证有限公司发出的</w:t>
      </w:r>
      <w:r w:rsidR="00363536">
        <w:rPr>
          <w:rFonts w:ascii="Times New Roman" w:eastAsia="宋体" w:hAnsi="Times New Roman" w:cs="Times New Roman"/>
          <w:color w:val="auto"/>
        </w:rPr>
        <w:t>CA</w:t>
      </w:r>
      <w:r w:rsidR="00363536">
        <w:rPr>
          <w:rFonts w:ascii="Times New Roman" w:eastAsia="宋体" w:hAnsi="Times New Roman" w:cs="Times New Roman"/>
          <w:color w:val="auto"/>
        </w:rPr>
        <w:t>数字证书（原天津市电子认证中心发出尚在有效期内的</w:t>
      </w:r>
      <w:r w:rsidR="00363536">
        <w:rPr>
          <w:rFonts w:ascii="Times New Roman" w:eastAsia="宋体" w:hAnsi="Times New Roman" w:cs="Times New Roman"/>
          <w:color w:val="auto"/>
        </w:rPr>
        <w:t>CA</w:t>
      </w:r>
      <w:r w:rsidR="00363536">
        <w:rPr>
          <w:rFonts w:ascii="Times New Roman" w:eastAsia="宋体" w:hAnsi="Times New Roman" w:cs="Times New Roman"/>
          <w:color w:val="auto"/>
        </w:rPr>
        <w:t>数字证书仍可使用）</w:t>
      </w:r>
      <w:r w:rsidR="00363536">
        <w:rPr>
          <w:rFonts w:ascii="Times New Roman" w:eastAsia="宋体" w:hAnsi="Times New Roman" w:cs="Times New Roman" w:hint="eastAsia"/>
          <w:color w:val="auto"/>
        </w:rPr>
        <w:t>登录天津</w:t>
      </w:r>
      <w:r w:rsidR="00363536">
        <w:rPr>
          <w:rFonts w:ascii="Times New Roman" w:eastAsia="宋体" w:hAnsi="Times New Roman" w:cs="Times New Roman" w:hint="eastAsia"/>
          <w:color w:val="auto"/>
        </w:rPr>
        <w:lastRenderedPageBreak/>
        <w:t>市政府采购中心网（网址：</w:t>
      </w:r>
      <w:r w:rsidR="00363536">
        <w:rPr>
          <w:rFonts w:ascii="Times New Roman" w:eastAsia="宋体" w:hAnsi="Times New Roman" w:cs="Times New Roman" w:hint="eastAsia"/>
          <w:color w:val="auto"/>
        </w:rPr>
        <w:t>http://tjgpc.zwfwb.tj.gov.cn</w:t>
      </w:r>
      <w:r w:rsidR="00363536">
        <w:rPr>
          <w:rFonts w:ascii="Times New Roman" w:eastAsia="宋体" w:hAnsi="Times New Roman" w:cs="Times New Roman" w:hint="eastAsia"/>
          <w:color w:val="auto"/>
        </w:rPr>
        <w:t>）</w:t>
      </w:r>
      <w:r w:rsidR="00363536">
        <w:rPr>
          <w:rFonts w:ascii="Times New Roman" w:eastAsia="宋体" w:hAnsi="Times New Roman" w:cs="Times New Roman" w:hint="eastAsia"/>
          <w:color w:val="auto"/>
        </w:rPr>
        <w:t>-</w:t>
      </w:r>
      <w:r w:rsidR="00363536">
        <w:rPr>
          <w:rFonts w:ascii="Times New Roman" w:eastAsia="宋体" w:hAnsi="Times New Roman" w:cs="Times New Roman" w:hint="eastAsia"/>
          <w:color w:val="auto"/>
        </w:rPr>
        <w:t>“网上招投标”</w:t>
      </w:r>
      <w:r w:rsidR="00363536">
        <w:rPr>
          <w:rFonts w:ascii="Times New Roman" w:eastAsia="宋体" w:hAnsi="Times New Roman" w:cs="Times New Roman" w:hint="eastAsia"/>
          <w:color w:val="auto"/>
        </w:rPr>
        <w:t>-</w:t>
      </w:r>
      <w:r w:rsidR="00363536">
        <w:rPr>
          <w:rFonts w:ascii="Times New Roman" w:eastAsia="宋体" w:hAnsi="Times New Roman" w:cs="Times New Roman" w:hint="eastAsia"/>
          <w:color w:val="auto"/>
        </w:rPr>
        <w:t>“供应商登录”</w:t>
      </w:r>
      <w:r w:rsidR="00363536">
        <w:rPr>
          <w:rFonts w:ascii="Times New Roman" w:eastAsia="宋体" w:hAnsi="Times New Roman" w:cs="Times New Roman" w:hint="eastAsia"/>
          <w:color w:val="auto"/>
        </w:rPr>
        <w:t>-</w:t>
      </w:r>
      <w:r w:rsidR="00363536">
        <w:rPr>
          <w:rFonts w:ascii="Times New Roman" w:eastAsia="宋体" w:hAnsi="Times New Roman" w:cs="Times New Roman" w:hint="eastAsia"/>
          <w:color w:val="auto"/>
        </w:rPr>
        <w:t>“市级集采机构入口”</w:t>
      </w:r>
      <w:r w:rsidR="00363536">
        <w:rPr>
          <w:rFonts w:ascii="Times New Roman" w:eastAsia="宋体" w:hAnsi="Times New Roman" w:cs="Times New Roman"/>
          <w:color w:val="auto"/>
        </w:rPr>
        <w:t>进行应答</w:t>
      </w:r>
      <w:r w:rsidR="00363536">
        <w:rPr>
          <w:rFonts w:ascii="Times New Roman" w:eastAsia="宋体" w:hAnsi="Times New Roman" w:cs="Times New Roman" w:hint="eastAsia"/>
          <w:color w:val="auto"/>
        </w:rPr>
        <w:t>并提交</w:t>
      </w:r>
      <w:r w:rsidR="00363536">
        <w:rPr>
          <w:rFonts w:ascii="Times New Roman" w:eastAsia="宋体" w:hAnsi="Times New Roman" w:cs="Times New Roman"/>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sidR="002D2A8B">
        <w:rPr>
          <w:rFonts w:ascii="Times New Roman" w:eastAsia="宋体" w:hAnsi="Times New Roman" w:cs="Times New Roman" w:hint="eastAsia"/>
          <w:color w:val="auto"/>
        </w:rPr>
        <w:t>7</w:t>
      </w:r>
      <w:r>
        <w:rPr>
          <w:rFonts w:ascii="Times New Roman" w:eastAsia="宋体" w:hAnsi="Times New Roman" w:cs="Times New Roman"/>
          <w:color w:val="auto"/>
        </w:rPr>
        <w:t>月</w:t>
      </w:r>
      <w:r w:rsidR="002D2A8B">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sidR="002D2A8B">
        <w:rPr>
          <w:rFonts w:ascii="Times New Roman" w:eastAsia="宋体" w:hAnsi="Times New Roman" w:cs="Times New Roman" w:hint="eastAsia"/>
          <w:color w:val="auto"/>
        </w:rPr>
        <w:t>7</w:t>
      </w:r>
      <w:r>
        <w:rPr>
          <w:rFonts w:ascii="Times New Roman" w:eastAsia="宋体" w:hAnsi="Times New Roman" w:cs="Times New Roman"/>
          <w:color w:val="auto"/>
        </w:rPr>
        <w:t>月</w:t>
      </w:r>
      <w:r w:rsidR="002D2A8B">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sidR="00757965">
        <w:rPr>
          <w:rFonts w:ascii="Times New Roman" w:eastAsia="宋体" w:hAnsi="Times New Roman" w:cs="Times New Roman" w:hint="eastAsia"/>
          <w:color w:val="auto"/>
        </w:rPr>
        <w:t>7</w:t>
      </w:r>
      <w:r>
        <w:rPr>
          <w:rFonts w:ascii="Times New Roman" w:eastAsia="宋体" w:hAnsi="Times New Roman" w:cs="Times New Roman"/>
          <w:color w:val="auto"/>
        </w:rPr>
        <w:t>月</w:t>
      </w:r>
      <w:r w:rsidR="00757965">
        <w:rPr>
          <w:rFonts w:ascii="Times New Roman" w:eastAsia="宋体" w:hAnsi="Times New Roman" w:cs="Times New Roman" w:hint="eastAsia"/>
          <w:color w:val="auto"/>
        </w:rPr>
        <w:t>7</w:t>
      </w:r>
      <w:bookmarkStart w:id="6" w:name="_GoBack"/>
      <w:bookmarkEnd w:id="6"/>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lastRenderedPageBreak/>
        <w:t>自行查看开标信息。</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天津市天津中学</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天津市南开区华苑中孚路</w:t>
      </w:r>
      <w:r>
        <w:rPr>
          <w:rFonts w:ascii="Times New Roman" w:eastAsia="宋体" w:hAnsi="Times New Roman" w:cs="Times New Roman" w:hint="eastAsia"/>
          <w:color w:val="auto"/>
        </w:rPr>
        <w:t>41</w:t>
      </w:r>
      <w:r>
        <w:rPr>
          <w:rFonts w:ascii="Times New Roman" w:eastAsia="宋体" w:hAnsi="Times New Roman" w:cs="Times New Roman" w:hint="eastAsia"/>
          <w:color w:val="auto"/>
        </w:rPr>
        <w:t>号</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刘维</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022-60188728 </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联系部门：天津市天津中学</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联系地址：天津市南开区华苑中孚路</w:t>
      </w:r>
      <w:r>
        <w:rPr>
          <w:rFonts w:ascii="Times New Roman" w:eastAsia="宋体" w:hAnsi="Times New Roman" w:cs="Times New Roman" w:hint="eastAsia"/>
          <w:color w:val="auto"/>
        </w:rPr>
        <w:t>41</w:t>
      </w:r>
      <w:r>
        <w:rPr>
          <w:rFonts w:ascii="Times New Roman" w:eastAsia="宋体" w:hAnsi="Times New Roman" w:cs="Times New Roman" w:hint="eastAsia"/>
          <w:color w:val="auto"/>
        </w:rPr>
        <w:t>号</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人：刘维</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022-60188728</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D40432" w:rsidRDefault="00363536" w:rsidP="00E6440A">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w:t>
      </w:r>
      <w:r>
        <w:rPr>
          <w:rFonts w:asciiTheme="minorEastAsia" w:eastAsiaTheme="minorEastAsia" w:hAnsiTheme="minorEastAsia" w:cs="Times New Roman"/>
          <w:bCs/>
        </w:rPr>
        <w:t>支持中小企业政策提示函</w:t>
      </w:r>
      <w:r>
        <w:rPr>
          <w:rFonts w:asciiTheme="minorEastAsia" w:eastAsiaTheme="minorEastAsia" w:hAnsiTheme="minorEastAsia" w:hint="eastAsia"/>
          <w:bCs/>
        </w:rPr>
        <w:t>》和《诚信参与政府采购活动提示函》</w:t>
      </w:r>
    </w:p>
    <w:p w:rsidR="00D40432" w:rsidRDefault="00D40432" w:rsidP="00E6440A">
      <w:pPr>
        <w:pStyle w:val="Default"/>
        <w:spacing w:line="360" w:lineRule="auto"/>
        <w:ind w:firstLineChars="200" w:firstLine="446"/>
        <w:jc w:val="both"/>
        <w:rPr>
          <w:rFonts w:ascii="Times New Roman" w:eastAsia="宋体" w:hAnsi="Times New Roman" w:cs="Times New Roman"/>
          <w:color w:val="FF0000"/>
        </w:rPr>
      </w:pPr>
    </w:p>
    <w:p w:rsidR="00D40432" w:rsidRDefault="00D40432" w:rsidP="00E6440A">
      <w:pPr>
        <w:pStyle w:val="Default"/>
        <w:spacing w:line="360" w:lineRule="auto"/>
        <w:ind w:firstLineChars="200" w:firstLine="446"/>
        <w:jc w:val="both"/>
        <w:rPr>
          <w:rFonts w:ascii="Times New Roman" w:eastAsia="宋体" w:hAnsi="Times New Roman" w:cs="Times New Roman"/>
          <w:color w:val="auto"/>
        </w:rPr>
      </w:pPr>
    </w:p>
    <w:p w:rsidR="00D40432" w:rsidRDefault="00D40432">
      <w:pPr>
        <w:pStyle w:val="Default"/>
        <w:spacing w:line="360" w:lineRule="auto"/>
        <w:jc w:val="both"/>
        <w:rPr>
          <w:rFonts w:ascii="Times New Roman" w:eastAsia="宋体" w:hAnsi="Times New Roman" w:cs="Times New Roman"/>
          <w:color w:val="auto"/>
        </w:rPr>
      </w:pPr>
    </w:p>
    <w:p w:rsidR="00D40432" w:rsidRDefault="0036353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4</w:t>
      </w:r>
      <w:r>
        <w:rPr>
          <w:rFonts w:ascii="Times New Roman" w:eastAsia="宋体" w:hAnsi="Times New Roman" w:cs="Times New Roman"/>
          <w:color w:val="auto"/>
        </w:rPr>
        <w:t>日</w:t>
      </w:r>
    </w:p>
    <w:p w:rsidR="00D40432" w:rsidRDefault="00D40432">
      <w:pPr>
        <w:pStyle w:val="Default"/>
        <w:spacing w:line="360" w:lineRule="auto"/>
        <w:ind w:right="892"/>
        <w:rPr>
          <w:rFonts w:ascii="Times New Roman" w:eastAsia="宋体" w:hAnsi="Times New Roman" w:cs="Times New Roman"/>
          <w:color w:val="auto"/>
        </w:rPr>
      </w:pPr>
    </w:p>
    <w:p w:rsidR="00D40432" w:rsidRDefault="00363536">
      <w:pPr>
        <w:widowControl/>
        <w:jc w:val="left"/>
        <w:rPr>
          <w:kern w:val="0"/>
          <w:sz w:val="24"/>
          <w:szCs w:val="24"/>
        </w:rPr>
      </w:pPr>
      <w:r>
        <w:br w:type="page"/>
      </w:r>
    </w:p>
    <w:p w:rsidR="00D40432" w:rsidRDefault="0036353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D40432" w:rsidRDefault="00D40432">
      <w:pPr>
        <w:spacing w:line="360" w:lineRule="auto"/>
        <w:jc w:val="center"/>
        <w:rPr>
          <w:rFonts w:eastAsia="方正小标宋简体"/>
          <w:bCs/>
          <w:kern w:val="0"/>
          <w:sz w:val="24"/>
          <w:szCs w:val="24"/>
        </w:rPr>
      </w:pPr>
    </w:p>
    <w:p w:rsidR="00D40432" w:rsidRDefault="00363536" w:rsidP="00E6440A">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D40432" w:rsidRDefault="00363536" w:rsidP="00E6440A">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D40432" w:rsidRDefault="00363536" w:rsidP="00E6440A">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D40432" w:rsidRDefault="00D40432">
      <w:pPr>
        <w:spacing w:line="360" w:lineRule="auto"/>
        <w:jc w:val="center"/>
        <w:rPr>
          <w:rFonts w:eastAsia="方正小标宋简体"/>
          <w:spacing w:val="-10"/>
          <w:sz w:val="24"/>
          <w:szCs w:val="24"/>
        </w:rPr>
      </w:pPr>
    </w:p>
    <w:p w:rsidR="00D40432" w:rsidRDefault="00D40432">
      <w:pPr>
        <w:spacing w:line="360" w:lineRule="auto"/>
        <w:jc w:val="center"/>
        <w:rPr>
          <w:rFonts w:eastAsia="方正小标宋简体"/>
          <w:spacing w:val="-10"/>
          <w:sz w:val="24"/>
          <w:szCs w:val="24"/>
        </w:rPr>
      </w:pPr>
    </w:p>
    <w:p w:rsidR="00D40432" w:rsidRDefault="0036353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D40432" w:rsidRDefault="0036353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D40432" w:rsidRDefault="00363536" w:rsidP="00E6440A">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D40432" w:rsidRDefault="00363536" w:rsidP="00E6440A">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D40432" w:rsidRDefault="00363536" w:rsidP="00E6440A">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D40432" w:rsidRDefault="00363536" w:rsidP="00E6440A">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D40432" w:rsidRDefault="00363536" w:rsidP="00E6440A">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D40432" w:rsidRDefault="00363536" w:rsidP="00E6440A">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D40432" w:rsidRDefault="00363536" w:rsidP="00E6440A">
      <w:pPr>
        <w:spacing w:line="360" w:lineRule="exact"/>
        <w:ind w:firstLineChars="200" w:firstLine="446"/>
        <w:rPr>
          <w:rFonts w:eastAsiaTheme="minorEastAsia"/>
          <w:sz w:val="24"/>
          <w:szCs w:val="24"/>
        </w:rPr>
      </w:pPr>
      <w:r>
        <w:rPr>
          <w:rFonts w:eastAsiaTheme="minorEastAsia"/>
          <w:snapToGrid w:val="0"/>
          <w:sz w:val="24"/>
          <w:szCs w:val="24"/>
        </w:rPr>
        <w:t>以联合体形</w:t>
      </w:r>
      <w:proofErr w:type="gramStart"/>
      <w:r>
        <w:rPr>
          <w:rFonts w:eastAsiaTheme="minorEastAsia"/>
          <w:snapToGrid w:val="0"/>
          <w:sz w:val="24"/>
          <w:szCs w:val="24"/>
        </w:rPr>
        <w:t>式参加</w:t>
      </w:r>
      <w:proofErr w:type="gramEnd"/>
      <w:r>
        <w:rPr>
          <w:rFonts w:eastAsiaTheme="minorEastAsia"/>
          <w:snapToGrid w:val="0"/>
          <w:sz w:val="24"/>
          <w:szCs w:val="24"/>
        </w:rPr>
        <w:t>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w:t>
      </w:r>
      <w:proofErr w:type="gramStart"/>
      <w:r>
        <w:rPr>
          <w:rFonts w:eastAsiaTheme="minorEastAsia"/>
          <w:snapToGrid w:val="0"/>
          <w:sz w:val="24"/>
          <w:szCs w:val="24"/>
        </w:rPr>
        <w:t>微企业</w:t>
      </w:r>
      <w:proofErr w:type="gramEnd"/>
      <w:r>
        <w:rPr>
          <w:rFonts w:eastAsiaTheme="minorEastAsia"/>
          <w:snapToGrid w:val="0"/>
          <w:sz w:val="24"/>
          <w:szCs w:val="24"/>
        </w:rPr>
        <w:t>的，联合体视同小微企业。</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D40432" w:rsidRDefault="00363536" w:rsidP="00E6440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w:t>
      </w:r>
      <w:proofErr w:type="gramStart"/>
      <w:r>
        <w:rPr>
          <w:rFonts w:eastAsiaTheme="minorEastAsia"/>
          <w:color w:val="000000"/>
          <w:sz w:val="24"/>
          <w:szCs w:val="24"/>
        </w:rPr>
        <w:t>津财采〔</w:t>
      </w:r>
      <w:r>
        <w:rPr>
          <w:rFonts w:eastAsiaTheme="minorEastAsia"/>
          <w:color w:val="000000"/>
          <w:sz w:val="24"/>
          <w:szCs w:val="24"/>
        </w:rPr>
        <w:t>2021</w:t>
      </w:r>
      <w:r>
        <w:rPr>
          <w:rFonts w:eastAsiaTheme="minorEastAsia"/>
          <w:color w:val="000000"/>
          <w:sz w:val="24"/>
          <w:szCs w:val="24"/>
        </w:rPr>
        <w:t>〕</w:t>
      </w:r>
      <w:proofErr w:type="gramEnd"/>
      <w:r>
        <w:rPr>
          <w:rFonts w:eastAsiaTheme="minorEastAsia"/>
          <w:color w:val="000000"/>
          <w:sz w:val="24"/>
          <w:szCs w:val="24"/>
        </w:rPr>
        <w:t>12</w:t>
      </w:r>
      <w:r>
        <w:rPr>
          <w:rFonts w:eastAsiaTheme="minorEastAsia"/>
          <w:color w:val="000000"/>
          <w:sz w:val="24"/>
          <w:szCs w:val="24"/>
        </w:rPr>
        <w:t>号）</w:t>
      </w:r>
    </w:p>
    <w:p w:rsidR="00D40432" w:rsidRDefault="00363536" w:rsidP="00E6440A">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w:t>
      </w:r>
      <w:proofErr w:type="gramStart"/>
      <w:r>
        <w:rPr>
          <w:rFonts w:eastAsiaTheme="minorEastAsia"/>
          <w:sz w:val="24"/>
        </w:rPr>
        <w:t>务</w:t>
      </w:r>
      <w:proofErr w:type="gramEnd"/>
      <w:r>
        <w:rPr>
          <w:rFonts w:eastAsiaTheme="minorEastAsia"/>
          <w:sz w:val="24"/>
        </w:rPr>
        <w:t>局</w:t>
      </w:r>
      <w:r>
        <w:rPr>
          <w:rFonts w:eastAsiaTheme="minorEastAsia"/>
          <w:sz w:val="24"/>
        </w:rPr>
        <w:t xml:space="preserve"> </w:t>
      </w:r>
      <w:r>
        <w:rPr>
          <w:rFonts w:eastAsiaTheme="minorEastAsia"/>
          <w:sz w:val="24"/>
        </w:rPr>
        <w:t>市政务服务办关于进一步贯彻落实政府采购支持中小企业政策的通知（</w:t>
      </w:r>
      <w:proofErr w:type="gramStart"/>
      <w:r>
        <w:rPr>
          <w:rFonts w:eastAsiaTheme="minorEastAsia"/>
          <w:sz w:val="24"/>
        </w:rPr>
        <w:t>津财采〔</w:t>
      </w:r>
      <w:r>
        <w:rPr>
          <w:rFonts w:eastAsiaTheme="minorEastAsia"/>
          <w:sz w:val="24"/>
        </w:rPr>
        <w:t>2022</w:t>
      </w:r>
      <w:r>
        <w:rPr>
          <w:rFonts w:eastAsiaTheme="minorEastAsia"/>
          <w:sz w:val="24"/>
        </w:rPr>
        <w:t>〕</w:t>
      </w:r>
      <w:proofErr w:type="gramEnd"/>
      <w:r>
        <w:rPr>
          <w:rFonts w:eastAsiaTheme="minorEastAsia"/>
          <w:sz w:val="24"/>
        </w:rPr>
        <w:t>11</w:t>
      </w:r>
      <w:r>
        <w:rPr>
          <w:rFonts w:eastAsiaTheme="minorEastAsia"/>
          <w:sz w:val="24"/>
        </w:rPr>
        <w:t>号）</w:t>
      </w:r>
    </w:p>
    <w:p w:rsidR="00D40432" w:rsidRDefault="00D40432" w:rsidP="00E6440A">
      <w:pPr>
        <w:spacing w:line="360" w:lineRule="exact"/>
        <w:ind w:firstLineChars="200" w:firstLine="446"/>
        <w:rPr>
          <w:rFonts w:eastAsiaTheme="minorEastAsia"/>
          <w:sz w:val="24"/>
        </w:rPr>
      </w:pPr>
    </w:p>
    <w:p w:rsidR="00D40432" w:rsidRDefault="00363536">
      <w:pPr>
        <w:adjustRightInd w:val="0"/>
        <w:snapToGrid w:val="0"/>
        <w:spacing w:line="400" w:lineRule="exact"/>
        <w:jc w:val="center"/>
        <w:rPr>
          <w:b/>
          <w:sz w:val="24"/>
          <w:szCs w:val="24"/>
        </w:rPr>
      </w:pPr>
      <w:r>
        <w:rPr>
          <w:b/>
          <w:sz w:val="24"/>
          <w:szCs w:val="24"/>
        </w:rPr>
        <w:lastRenderedPageBreak/>
        <w:t>诚信参与政府采购活动提示函</w:t>
      </w:r>
    </w:p>
    <w:p w:rsidR="00D40432" w:rsidRDefault="00D40432">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D40432" w:rsidRDefault="00363536" w:rsidP="00E6440A">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40432" w:rsidRDefault="00D40432" w:rsidP="00E6440A">
      <w:pPr>
        <w:spacing w:line="360" w:lineRule="exact"/>
        <w:ind w:firstLineChars="200" w:firstLine="446"/>
        <w:rPr>
          <w:rFonts w:eastAsiaTheme="minorEastAsia"/>
          <w:sz w:val="24"/>
        </w:rPr>
      </w:pPr>
    </w:p>
    <w:p w:rsidR="00D40432" w:rsidRDefault="00D40432" w:rsidP="00E6440A">
      <w:pPr>
        <w:spacing w:line="360" w:lineRule="exact"/>
        <w:ind w:firstLineChars="200" w:firstLine="609"/>
        <w:rPr>
          <w:b/>
          <w:bCs/>
          <w:kern w:val="28"/>
          <w:sz w:val="32"/>
          <w:szCs w:val="32"/>
        </w:rPr>
      </w:pPr>
    </w:p>
    <w:p w:rsidR="00D40432" w:rsidRDefault="00363536">
      <w:pPr>
        <w:widowControl/>
        <w:jc w:val="left"/>
        <w:rPr>
          <w:b/>
          <w:bCs/>
          <w:kern w:val="28"/>
          <w:sz w:val="32"/>
          <w:szCs w:val="32"/>
          <w:lang w:val="zh-CN"/>
        </w:rPr>
      </w:pPr>
      <w:r>
        <w:br w:type="page"/>
      </w:r>
    </w:p>
    <w:p w:rsidR="00D40432" w:rsidRDefault="00363536">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5"/>
    </w:p>
    <w:p w:rsidR="00D40432" w:rsidRDefault="00363536" w:rsidP="00E6440A">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D40432" w:rsidRDefault="00363536" w:rsidP="00E6440A">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D40432" w:rsidRDefault="00363536" w:rsidP="00E6440A">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D40432" w:rsidRDefault="00363536" w:rsidP="00E6440A">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D40432" w:rsidRDefault="00363536" w:rsidP="00E6440A">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D40432" w:rsidRDefault="00363536" w:rsidP="00E6440A">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D40432" w:rsidRDefault="00363536" w:rsidP="00E6440A">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D40432" w:rsidRDefault="00363536" w:rsidP="00E6440A">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D40432" w:rsidRDefault="00363536" w:rsidP="00E6440A">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天津市南开区华苑中孚路</w:t>
      </w:r>
      <w:r>
        <w:rPr>
          <w:rFonts w:hint="eastAsia"/>
          <w:sz w:val="24"/>
        </w:rPr>
        <w:t>41</w:t>
      </w:r>
      <w:r>
        <w:rPr>
          <w:rFonts w:hint="eastAsia"/>
          <w:sz w:val="24"/>
        </w:rPr>
        <w:t>号</w:t>
      </w:r>
      <w:r>
        <w:rPr>
          <w:sz w:val="24"/>
        </w:rPr>
        <w:t>（特殊情况以合同为准）。</w:t>
      </w:r>
    </w:p>
    <w:p w:rsidR="00D40432" w:rsidRDefault="00363536" w:rsidP="00E6440A">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D40432" w:rsidRDefault="00363536" w:rsidP="00E6440A">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D40432" w:rsidRDefault="00363536" w:rsidP="00E6440A">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D40432" w:rsidRDefault="00363536" w:rsidP="00E6440A">
      <w:pPr>
        <w:autoSpaceDE w:val="0"/>
        <w:autoSpaceDN w:val="0"/>
        <w:adjustRightInd w:val="0"/>
        <w:spacing w:line="360" w:lineRule="auto"/>
        <w:ind w:firstLineChars="200" w:firstLine="446"/>
        <w:rPr>
          <w:sz w:val="24"/>
        </w:rPr>
      </w:pPr>
      <w:r>
        <w:rPr>
          <w:sz w:val="24"/>
        </w:rPr>
        <w:t>本项目不收取投标保证金和履约保证金。</w:t>
      </w:r>
    </w:p>
    <w:p w:rsidR="00D40432" w:rsidRDefault="00363536" w:rsidP="00E6440A">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D40432" w:rsidRDefault="00363536" w:rsidP="00E6440A">
      <w:pPr>
        <w:autoSpaceDE w:val="0"/>
        <w:autoSpaceDN w:val="0"/>
        <w:adjustRightInd w:val="0"/>
        <w:spacing w:line="360" w:lineRule="auto"/>
        <w:ind w:firstLineChars="200" w:firstLine="446"/>
        <w:rPr>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w:t>
      </w:r>
      <w:r>
        <w:rPr>
          <w:rFonts w:hint="eastAsia"/>
          <w:sz w:val="24"/>
        </w:rPr>
        <w:t>评价，由验收双方共同签署。</w:t>
      </w:r>
    </w:p>
    <w:p w:rsidR="00D40432" w:rsidRDefault="00363536" w:rsidP="00E6440A">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w:t>
      </w:r>
      <w:r>
        <w:rPr>
          <w:rFonts w:hint="eastAsia"/>
          <w:sz w:val="24"/>
        </w:rPr>
        <w:lastRenderedPageBreak/>
        <w:t>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D40432" w:rsidRDefault="00363536" w:rsidP="00E6440A">
      <w:pPr>
        <w:autoSpaceDE w:val="0"/>
        <w:autoSpaceDN w:val="0"/>
        <w:adjustRightInd w:val="0"/>
        <w:spacing w:line="360" w:lineRule="auto"/>
        <w:ind w:firstLineChars="200" w:firstLine="446"/>
        <w:rPr>
          <w:bCs/>
          <w:sz w:val="24"/>
        </w:rPr>
      </w:pPr>
      <w:r>
        <w:rPr>
          <w:sz w:val="24"/>
        </w:rPr>
        <w:t>二</w:t>
      </w:r>
      <w:r>
        <w:rPr>
          <w:bCs/>
          <w:sz w:val="24"/>
        </w:rPr>
        <w:t>、技术要求</w:t>
      </w:r>
    </w:p>
    <w:p w:rsidR="00D40432" w:rsidRDefault="00363536" w:rsidP="00E6440A">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D40432" w:rsidRDefault="00363536" w:rsidP="00E6440A">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D40432" w:rsidRDefault="00363536" w:rsidP="00E6440A">
      <w:pPr>
        <w:autoSpaceDE w:val="0"/>
        <w:autoSpaceDN w:val="0"/>
        <w:adjustRightInd w:val="0"/>
        <w:spacing w:line="360" w:lineRule="auto"/>
        <w:ind w:firstLineChars="200" w:firstLine="446"/>
        <w:rPr>
          <w:sz w:val="24"/>
        </w:rPr>
      </w:pPr>
      <w:r>
        <w:rPr>
          <w:rFonts w:hint="eastAsia"/>
          <w:color w:val="000000"/>
          <w:sz w:val="24"/>
        </w:rPr>
        <w:t>★</w:t>
      </w:r>
      <w:r>
        <w:rPr>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D40432" w:rsidRDefault="00363536" w:rsidP="00E6440A">
      <w:pPr>
        <w:spacing w:line="360" w:lineRule="auto"/>
        <w:ind w:firstLineChars="200" w:firstLine="446"/>
        <w:outlineLvl w:val="0"/>
        <w:rPr>
          <w:sz w:val="24"/>
        </w:rPr>
      </w:pPr>
      <w:r>
        <w:rPr>
          <w:sz w:val="24"/>
        </w:rPr>
        <w:t>（四）具体需求详见本部分项目需求书。</w:t>
      </w:r>
    </w:p>
    <w:p w:rsidR="00D40432" w:rsidRDefault="00363536" w:rsidP="00E6440A">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40432">
        <w:trPr>
          <w:trHeight w:val="285"/>
          <w:jc w:val="center"/>
        </w:trPr>
        <w:tc>
          <w:tcPr>
            <w:tcW w:w="9393" w:type="dxa"/>
            <w:gridSpan w:val="3"/>
            <w:shd w:val="clear" w:color="auto" w:fill="auto"/>
            <w:vAlign w:val="center"/>
          </w:tcPr>
          <w:p w:rsidR="00D40432" w:rsidRDefault="00363536">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10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分值</w:t>
            </w:r>
          </w:p>
        </w:tc>
      </w:tr>
      <w:tr w:rsidR="00D40432">
        <w:trPr>
          <w:trHeight w:val="78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1</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价格</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D40432" w:rsidRDefault="00363536">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×10</w:t>
            </w:r>
          </w:p>
          <w:p w:rsidR="00D40432" w:rsidRDefault="00363536">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10</w:t>
            </w:r>
          </w:p>
        </w:tc>
      </w:tr>
      <w:tr w:rsidR="00D40432">
        <w:trPr>
          <w:trHeight w:val="70"/>
          <w:jc w:val="center"/>
        </w:trPr>
        <w:tc>
          <w:tcPr>
            <w:tcW w:w="9393" w:type="dxa"/>
            <w:gridSpan w:val="3"/>
            <w:shd w:val="clear" w:color="auto" w:fill="auto"/>
            <w:noWrap/>
            <w:vAlign w:val="center"/>
          </w:tcPr>
          <w:p w:rsidR="00D40432" w:rsidRDefault="00363536">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w:t>
            </w:r>
            <w:r>
              <w:rPr>
                <w:kern w:val="0"/>
                <w:sz w:val="24"/>
                <w:szCs w:val="24"/>
              </w:rPr>
              <w:t>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分值</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1</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完全按照以下要求提供投标人曾实施的非住宅物业管理服务业绩，提供的证明材料均不得遮挡涂黑，否则不予认定加分。</w:t>
            </w:r>
          </w:p>
          <w:p w:rsidR="00D40432" w:rsidRDefault="00363536">
            <w:pPr>
              <w:spacing w:line="360" w:lineRule="auto"/>
              <w:rPr>
                <w:kern w:val="0"/>
                <w:sz w:val="24"/>
                <w:szCs w:val="24"/>
              </w:rPr>
            </w:pPr>
            <w:r>
              <w:rPr>
                <w:kern w:val="0"/>
                <w:sz w:val="24"/>
                <w:szCs w:val="24"/>
              </w:rPr>
              <w:t xml:space="preserve">A. </w:t>
            </w:r>
            <w:r>
              <w:rPr>
                <w:kern w:val="0"/>
                <w:sz w:val="24"/>
                <w:szCs w:val="24"/>
              </w:rPr>
              <w:t>合同原件扫描件。包括买卖双方名称及盖章、物业服务期限（合同服务起始日期为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年的时间）、物业服务内容</w:t>
            </w:r>
            <w:r>
              <w:rPr>
                <w:rFonts w:hint="eastAsia"/>
                <w:kern w:val="0"/>
                <w:sz w:val="24"/>
                <w:szCs w:val="24"/>
              </w:rPr>
              <w:t>。</w:t>
            </w:r>
          </w:p>
          <w:p w:rsidR="00D40432" w:rsidRDefault="00363536">
            <w:pPr>
              <w:spacing w:line="360" w:lineRule="auto"/>
              <w:rPr>
                <w:kern w:val="0"/>
                <w:sz w:val="24"/>
                <w:szCs w:val="24"/>
              </w:rPr>
            </w:pPr>
            <w:r>
              <w:rPr>
                <w:kern w:val="0"/>
                <w:sz w:val="24"/>
                <w:szCs w:val="24"/>
              </w:rPr>
              <w:lastRenderedPageBreak/>
              <w:t xml:space="preserve">B. </w:t>
            </w:r>
            <w:r>
              <w:rPr>
                <w:kern w:val="0"/>
                <w:sz w:val="24"/>
                <w:szCs w:val="24"/>
              </w:rPr>
              <w:t>提供上述合同服务期限内至少一个月的服务方开具的物业费发票凭证原件扫描件。</w:t>
            </w:r>
          </w:p>
          <w:p w:rsidR="00D40432" w:rsidRDefault="00363536">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lastRenderedPageBreak/>
              <w:t>10</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lastRenderedPageBreak/>
              <w:t>2</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投标人具备质量管理体系认证、环境管理体系认证、职业健康安全管理体系认证，提供证书扫描件。</w:t>
            </w:r>
          </w:p>
          <w:p w:rsidR="00D40432" w:rsidRDefault="00363536">
            <w:pPr>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2</w:t>
            </w:r>
            <w:r>
              <w:rPr>
                <w:kern w:val="0"/>
                <w:sz w:val="24"/>
                <w:szCs w:val="24"/>
              </w:rPr>
              <w:t>分，最高</w:t>
            </w:r>
            <w:r>
              <w:rPr>
                <w:kern w:val="0"/>
                <w:sz w:val="24"/>
                <w:szCs w:val="24"/>
              </w:rPr>
              <w:t>6</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6</w:t>
            </w:r>
          </w:p>
        </w:tc>
      </w:tr>
      <w:tr w:rsidR="00D40432">
        <w:trPr>
          <w:trHeight w:val="4625"/>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3</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派驻项目经理评价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D40432" w:rsidRDefault="00363536">
            <w:pPr>
              <w:spacing w:line="360" w:lineRule="auto"/>
              <w:rPr>
                <w:kern w:val="0"/>
                <w:sz w:val="24"/>
                <w:szCs w:val="24"/>
              </w:rPr>
            </w:pPr>
            <w:r>
              <w:rPr>
                <w:kern w:val="0"/>
                <w:sz w:val="24"/>
                <w:szCs w:val="24"/>
              </w:rPr>
              <w:t>（</w:t>
            </w:r>
            <w:r>
              <w:rPr>
                <w:kern w:val="0"/>
                <w:sz w:val="24"/>
                <w:szCs w:val="24"/>
              </w:rPr>
              <w:t>1</w:t>
            </w:r>
            <w:r>
              <w:rPr>
                <w:kern w:val="0"/>
                <w:sz w:val="24"/>
                <w:szCs w:val="24"/>
              </w:rPr>
              <w:t>）提供项目经理大专</w:t>
            </w:r>
            <w:r>
              <w:rPr>
                <w:rFonts w:hint="eastAsia"/>
                <w:kern w:val="0"/>
                <w:sz w:val="24"/>
                <w:szCs w:val="24"/>
              </w:rPr>
              <w:t>或</w:t>
            </w:r>
            <w:r>
              <w:rPr>
                <w:kern w:val="0"/>
                <w:sz w:val="24"/>
                <w:szCs w:val="24"/>
              </w:rPr>
              <w:t>以上毕业证书扫描件，且性别年龄满足招标文件要求：</w:t>
            </w:r>
            <w:r>
              <w:rPr>
                <w:kern w:val="0"/>
                <w:sz w:val="24"/>
                <w:szCs w:val="24"/>
              </w:rPr>
              <w:t>2</w:t>
            </w:r>
            <w:r>
              <w:rPr>
                <w:kern w:val="0"/>
                <w:sz w:val="24"/>
                <w:szCs w:val="24"/>
              </w:rPr>
              <w:t>分，其他：</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w:t>
            </w:r>
            <w:r>
              <w:rPr>
                <w:kern w:val="0"/>
                <w:sz w:val="24"/>
                <w:szCs w:val="24"/>
              </w:rPr>
              <w:t>2</w:t>
            </w:r>
            <w:r>
              <w:rPr>
                <w:kern w:val="0"/>
                <w:sz w:val="24"/>
                <w:szCs w:val="24"/>
              </w:rPr>
              <w:t>）提供项目经理用户服务证明扫描件（加盖用户单位公章），用户服务证明能表明该项目经理具备三年</w:t>
            </w:r>
            <w:r>
              <w:rPr>
                <w:rFonts w:hint="eastAsia"/>
                <w:kern w:val="0"/>
                <w:sz w:val="24"/>
                <w:szCs w:val="24"/>
              </w:rPr>
              <w:t>或</w:t>
            </w:r>
            <w:r>
              <w:rPr>
                <w:kern w:val="0"/>
                <w:sz w:val="24"/>
                <w:szCs w:val="24"/>
              </w:rPr>
              <w:t>以上非住宅物业管理经验的，且性别年龄满足招标文件要求：</w:t>
            </w:r>
            <w:r>
              <w:rPr>
                <w:kern w:val="0"/>
                <w:sz w:val="24"/>
                <w:szCs w:val="24"/>
              </w:rPr>
              <w:t>2</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4</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4</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w:t>
            </w:r>
            <w:r>
              <w:rPr>
                <w:kern w:val="0"/>
                <w:sz w:val="24"/>
                <w:szCs w:val="24"/>
              </w:rPr>
              <w:t>1</w:t>
            </w:r>
            <w:r>
              <w:rPr>
                <w:kern w:val="0"/>
                <w:sz w:val="24"/>
                <w:szCs w:val="24"/>
              </w:rPr>
              <w:t>）</w:t>
            </w:r>
            <w:r>
              <w:rPr>
                <w:rFonts w:ascii="宋体" w:hAnsi="宋体" w:cs="宋体" w:hint="eastAsia"/>
                <w:sz w:val="24"/>
                <w:szCs w:val="24"/>
              </w:rPr>
              <w:t>电工</w:t>
            </w:r>
            <w:r>
              <w:rPr>
                <w:kern w:val="0"/>
                <w:sz w:val="24"/>
                <w:szCs w:val="24"/>
              </w:rPr>
              <w:t>：提供</w:t>
            </w:r>
            <w:r>
              <w:rPr>
                <w:rFonts w:ascii="宋体" w:hAnsi="宋体" w:cs="宋体" w:hint="eastAsia"/>
                <w:sz w:val="24"/>
                <w:szCs w:val="24"/>
              </w:rPr>
              <w:t>特种作业操作证（高压电工作业）</w:t>
            </w:r>
            <w:proofErr w:type="gramStart"/>
            <w:r>
              <w:rPr>
                <w:kern w:val="0"/>
                <w:sz w:val="24"/>
                <w:szCs w:val="24"/>
              </w:rPr>
              <w:t>扫描件且性别</w:t>
            </w:r>
            <w:proofErr w:type="gramEnd"/>
            <w:r>
              <w:rPr>
                <w:kern w:val="0"/>
                <w:sz w:val="24"/>
                <w:szCs w:val="24"/>
              </w:rPr>
              <w:t>年龄满足招标文件要求，每个合格的人员得</w:t>
            </w:r>
            <w:r>
              <w:rPr>
                <w:rFonts w:hint="eastAsia"/>
                <w:kern w:val="0"/>
                <w:sz w:val="24"/>
                <w:szCs w:val="24"/>
              </w:rPr>
              <w:t>2</w:t>
            </w:r>
            <w:r>
              <w:rPr>
                <w:kern w:val="0"/>
                <w:sz w:val="24"/>
                <w:szCs w:val="24"/>
              </w:rPr>
              <w:t>分，最多</w:t>
            </w:r>
            <w:r>
              <w:rPr>
                <w:rFonts w:hint="eastAsia"/>
                <w:kern w:val="0"/>
                <w:sz w:val="24"/>
                <w:szCs w:val="24"/>
              </w:rPr>
              <w:t>8</w:t>
            </w:r>
            <w:r>
              <w:rPr>
                <w:kern w:val="0"/>
                <w:sz w:val="24"/>
                <w:szCs w:val="24"/>
              </w:rPr>
              <w:t>分；</w:t>
            </w:r>
          </w:p>
          <w:p w:rsidR="00D40432" w:rsidRDefault="00363536">
            <w:pPr>
              <w:spacing w:line="360" w:lineRule="auto"/>
              <w:rPr>
                <w:kern w:val="0"/>
                <w:sz w:val="24"/>
                <w:szCs w:val="24"/>
              </w:rPr>
            </w:pPr>
            <w:r>
              <w:rPr>
                <w:kern w:val="0"/>
                <w:sz w:val="24"/>
                <w:szCs w:val="24"/>
              </w:rPr>
              <w:t>（</w:t>
            </w:r>
            <w:r>
              <w:rPr>
                <w:kern w:val="0"/>
                <w:sz w:val="24"/>
                <w:szCs w:val="24"/>
              </w:rPr>
              <w:t>2</w:t>
            </w:r>
            <w:r>
              <w:rPr>
                <w:kern w:val="0"/>
                <w:sz w:val="24"/>
                <w:szCs w:val="24"/>
              </w:rPr>
              <w:t>）</w:t>
            </w:r>
            <w:r>
              <w:rPr>
                <w:rFonts w:ascii="宋体" w:hAnsi="宋体" w:cs="宋体" w:hint="eastAsia"/>
                <w:sz w:val="24"/>
                <w:szCs w:val="24"/>
              </w:rPr>
              <w:t>电工</w:t>
            </w:r>
            <w:r>
              <w:rPr>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kern w:val="0"/>
                <w:sz w:val="24"/>
                <w:szCs w:val="24"/>
              </w:rPr>
              <w:t>合格证书扫描件的）开标日当月或上一月由投标单位或其分公司缴纳社会保险证明扫描件，每个合格的人员</w:t>
            </w:r>
            <w:proofErr w:type="gramStart"/>
            <w:r>
              <w:rPr>
                <w:kern w:val="0"/>
                <w:sz w:val="24"/>
                <w:szCs w:val="24"/>
              </w:rPr>
              <w:t>社保证明</w:t>
            </w:r>
            <w:proofErr w:type="gramEnd"/>
            <w:r>
              <w:rPr>
                <w:kern w:val="0"/>
                <w:sz w:val="24"/>
                <w:szCs w:val="24"/>
              </w:rPr>
              <w:t>扫描件得</w:t>
            </w:r>
            <w:r>
              <w:rPr>
                <w:rFonts w:hint="eastAsia"/>
                <w:kern w:val="0"/>
                <w:sz w:val="24"/>
                <w:szCs w:val="24"/>
              </w:rPr>
              <w:t>1</w:t>
            </w:r>
            <w:r>
              <w:rPr>
                <w:kern w:val="0"/>
                <w:sz w:val="24"/>
                <w:szCs w:val="24"/>
              </w:rPr>
              <w:t>分，最多</w:t>
            </w:r>
            <w:r>
              <w:rPr>
                <w:rFonts w:hint="eastAsia"/>
                <w:kern w:val="0"/>
                <w:sz w:val="24"/>
                <w:szCs w:val="24"/>
              </w:rPr>
              <w:t>4</w:t>
            </w:r>
            <w:r>
              <w:rPr>
                <w:kern w:val="0"/>
                <w:sz w:val="24"/>
                <w:szCs w:val="24"/>
              </w:rPr>
              <w:t>分；</w:t>
            </w:r>
          </w:p>
          <w:p w:rsidR="00D40432" w:rsidRDefault="00363536">
            <w:pPr>
              <w:spacing w:line="360" w:lineRule="auto"/>
              <w:rPr>
                <w:kern w:val="0"/>
                <w:sz w:val="24"/>
                <w:szCs w:val="24"/>
              </w:rPr>
            </w:pPr>
            <w:r>
              <w:rPr>
                <w:kern w:val="0"/>
                <w:sz w:val="24"/>
                <w:szCs w:val="24"/>
              </w:rPr>
              <w:t>（</w:t>
            </w:r>
            <w:r>
              <w:rPr>
                <w:rFonts w:hint="eastAsia"/>
                <w:kern w:val="0"/>
                <w:sz w:val="24"/>
                <w:szCs w:val="24"/>
              </w:rPr>
              <w:t>3</w:t>
            </w:r>
            <w:r>
              <w:rPr>
                <w:kern w:val="0"/>
                <w:sz w:val="24"/>
                <w:szCs w:val="24"/>
              </w:rPr>
              <w:t>）</w:t>
            </w:r>
            <w:r>
              <w:rPr>
                <w:rFonts w:ascii="宋体" w:hAnsi="宋体" w:cs="宋体" w:hint="eastAsia"/>
                <w:sz w:val="24"/>
                <w:szCs w:val="24"/>
              </w:rPr>
              <w:t>保安人员</w:t>
            </w:r>
            <w:r>
              <w:rPr>
                <w:kern w:val="0"/>
                <w:sz w:val="24"/>
                <w:szCs w:val="24"/>
              </w:rPr>
              <w:t>：提供</w:t>
            </w:r>
            <w:r>
              <w:rPr>
                <w:rFonts w:ascii="宋体" w:hAnsi="宋体" w:cs="宋体" w:hint="eastAsia"/>
                <w:sz w:val="24"/>
                <w:szCs w:val="24"/>
              </w:rPr>
              <w:t>公安机关盖章的保安员证和职业资格证书（建（构）筑物消防员或消防设施操作员）</w:t>
            </w:r>
            <w:proofErr w:type="gramStart"/>
            <w:r>
              <w:rPr>
                <w:kern w:val="0"/>
                <w:sz w:val="24"/>
                <w:szCs w:val="24"/>
              </w:rPr>
              <w:t>扫描件且性别</w:t>
            </w:r>
            <w:proofErr w:type="gramEnd"/>
            <w:r>
              <w:rPr>
                <w:kern w:val="0"/>
                <w:sz w:val="24"/>
                <w:szCs w:val="24"/>
              </w:rPr>
              <w:t>年龄满足招标文件要求，每个合格的人员得</w:t>
            </w:r>
            <w:r>
              <w:rPr>
                <w:rFonts w:hint="eastAsia"/>
                <w:kern w:val="0"/>
                <w:sz w:val="24"/>
                <w:szCs w:val="24"/>
              </w:rPr>
              <w:t>2</w:t>
            </w:r>
            <w:r>
              <w:rPr>
                <w:kern w:val="0"/>
                <w:sz w:val="24"/>
                <w:szCs w:val="24"/>
              </w:rPr>
              <w:t>分，最多</w:t>
            </w:r>
            <w:r>
              <w:rPr>
                <w:rFonts w:hint="eastAsia"/>
                <w:kern w:val="0"/>
                <w:sz w:val="24"/>
                <w:szCs w:val="24"/>
              </w:rPr>
              <w:t>6</w:t>
            </w:r>
            <w:r>
              <w:rPr>
                <w:kern w:val="0"/>
                <w:sz w:val="24"/>
                <w:szCs w:val="24"/>
              </w:rPr>
              <w:t>分；</w:t>
            </w:r>
          </w:p>
          <w:p w:rsidR="00D40432" w:rsidRDefault="00363536">
            <w:pPr>
              <w:spacing w:line="360" w:lineRule="auto"/>
              <w:rPr>
                <w:kern w:val="0"/>
                <w:sz w:val="24"/>
                <w:szCs w:val="24"/>
              </w:rPr>
            </w:pPr>
            <w:r>
              <w:rPr>
                <w:kern w:val="0"/>
                <w:sz w:val="24"/>
                <w:szCs w:val="24"/>
              </w:rPr>
              <w:t>（</w:t>
            </w:r>
            <w:r>
              <w:rPr>
                <w:rFonts w:hint="eastAsia"/>
                <w:kern w:val="0"/>
                <w:sz w:val="24"/>
                <w:szCs w:val="24"/>
              </w:rPr>
              <w:t>4</w:t>
            </w:r>
            <w:r>
              <w:rPr>
                <w:kern w:val="0"/>
                <w:sz w:val="24"/>
                <w:szCs w:val="24"/>
              </w:rPr>
              <w:t>）</w:t>
            </w:r>
            <w:r>
              <w:rPr>
                <w:rFonts w:ascii="宋体" w:hAnsi="宋体" w:cs="宋体" w:hint="eastAsia"/>
                <w:sz w:val="24"/>
                <w:szCs w:val="24"/>
              </w:rPr>
              <w:t>保安人员</w:t>
            </w:r>
            <w:r>
              <w:rPr>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w:t>
            </w:r>
            <w:r>
              <w:rPr>
                <w:kern w:val="0"/>
                <w:sz w:val="24"/>
                <w:szCs w:val="24"/>
              </w:rPr>
              <w:t>合格证书扫描件的）开标日当月或上一月由投标单位或其分公司缴纳社会保险证明扫描件，每个合格</w:t>
            </w:r>
            <w:r>
              <w:rPr>
                <w:kern w:val="0"/>
                <w:sz w:val="24"/>
                <w:szCs w:val="24"/>
              </w:rPr>
              <w:lastRenderedPageBreak/>
              <w:t>的人员</w:t>
            </w:r>
            <w:proofErr w:type="gramStart"/>
            <w:r>
              <w:rPr>
                <w:kern w:val="0"/>
                <w:sz w:val="24"/>
                <w:szCs w:val="24"/>
              </w:rPr>
              <w:t>社保证明</w:t>
            </w:r>
            <w:proofErr w:type="gramEnd"/>
            <w:r>
              <w:rPr>
                <w:kern w:val="0"/>
                <w:sz w:val="24"/>
                <w:szCs w:val="24"/>
              </w:rPr>
              <w:t>扫描件得</w:t>
            </w:r>
            <w:r>
              <w:rPr>
                <w:rFonts w:hint="eastAsia"/>
                <w:kern w:val="0"/>
                <w:sz w:val="24"/>
                <w:szCs w:val="24"/>
              </w:rPr>
              <w:t>1</w:t>
            </w:r>
            <w:r>
              <w:rPr>
                <w:kern w:val="0"/>
                <w:sz w:val="24"/>
                <w:szCs w:val="24"/>
              </w:rPr>
              <w:t>分，最多</w:t>
            </w:r>
            <w:r>
              <w:rPr>
                <w:rFonts w:hint="eastAsia"/>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t>（</w:t>
            </w:r>
            <w:r>
              <w:rPr>
                <w:rFonts w:hint="eastAsia"/>
                <w:kern w:val="0"/>
                <w:sz w:val="24"/>
                <w:szCs w:val="24"/>
              </w:rPr>
              <w:t>5</w:t>
            </w:r>
            <w:r>
              <w:rPr>
                <w:kern w:val="0"/>
                <w:sz w:val="24"/>
                <w:szCs w:val="24"/>
              </w:rPr>
              <w:t>）</w:t>
            </w:r>
            <w:r>
              <w:rPr>
                <w:rFonts w:ascii="宋体" w:hAnsi="宋体" w:cs="宋体" w:hint="eastAsia"/>
                <w:sz w:val="24"/>
                <w:szCs w:val="24"/>
              </w:rPr>
              <w:t>保安人员（除（4）</w:t>
            </w:r>
            <w:proofErr w:type="gramStart"/>
            <w:r>
              <w:rPr>
                <w:rFonts w:ascii="宋体" w:hAnsi="宋体" w:cs="宋体" w:hint="eastAsia"/>
                <w:sz w:val="24"/>
                <w:szCs w:val="24"/>
              </w:rPr>
              <w:t>项持证人</w:t>
            </w:r>
            <w:proofErr w:type="gramEnd"/>
            <w:r>
              <w:rPr>
                <w:rFonts w:ascii="宋体" w:hAnsi="宋体" w:cs="宋体" w:hint="eastAsia"/>
                <w:sz w:val="24"/>
                <w:szCs w:val="24"/>
              </w:rPr>
              <w:t>员外）</w:t>
            </w:r>
            <w:r>
              <w:rPr>
                <w:kern w:val="0"/>
                <w:sz w:val="24"/>
                <w:szCs w:val="24"/>
              </w:rPr>
              <w:t>：提供</w:t>
            </w:r>
            <w:r>
              <w:rPr>
                <w:rFonts w:ascii="宋体" w:hAnsi="宋体" w:cs="宋体" w:hint="eastAsia"/>
                <w:sz w:val="24"/>
                <w:szCs w:val="24"/>
              </w:rPr>
              <w:t>公安机关盖章的保安员证</w:t>
            </w:r>
            <w:proofErr w:type="gramStart"/>
            <w:r>
              <w:rPr>
                <w:kern w:val="0"/>
                <w:sz w:val="24"/>
                <w:szCs w:val="24"/>
              </w:rPr>
              <w:t>扫描件且性别</w:t>
            </w:r>
            <w:proofErr w:type="gramEnd"/>
            <w:r>
              <w:rPr>
                <w:kern w:val="0"/>
                <w:sz w:val="24"/>
                <w:szCs w:val="24"/>
              </w:rPr>
              <w:t>年龄满足招标文件要求，每个合格的人员得</w:t>
            </w:r>
            <w:r>
              <w:rPr>
                <w:rFonts w:hint="eastAsia"/>
                <w:kern w:val="0"/>
                <w:sz w:val="24"/>
                <w:szCs w:val="24"/>
              </w:rPr>
              <w:t>2</w:t>
            </w:r>
            <w:r>
              <w:rPr>
                <w:kern w:val="0"/>
                <w:sz w:val="24"/>
                <w:szCs w:val="24"/>
              </w:rPr>
              <w:t>分，最多</w:t>
            </w:r>
            <w:r>
              <w:rPr>
                <w:rFonts w:hint="eastAsia"/>
                <w:kern w:val="0"/>
                <w:sz w:val="24"/>
                <w:szCs w:val="24"/>
              </w:rPr>
              <w:t>6</w:t>
            </w:r>
            <w:r>
              <w:rPr>
                <w:kern w:val="0"/>
                <w:sz w:val="24"/>
                <w:szCs w:val="24"/>
              </w:rPr>
              <w:t>分；</w:t>
            </w:r>
          </w:p>
          <w:p w:rsidR="00D40432" w:rsidRDefault="00363536">
            <w:pPr>
              <w:spacing w:line="360" w:lineRule="auto"/>
              <w:rPr>
                <w:kern w:val="0"/>
                <w:sz w:val="24"/>
                <w:szCs w:val="24"/>
              </w:rPr>
            </w:pPr>
            <w:r>
              <w:rPr>
                <w:kern w:val="0"/>
                <w:sz w:val="24"/>
                <w:szCs w:val="24"/>
              </w:rPr>
              <w:t>（</w:t>
            </w:r>
            <w:r>
              <w:rPr>
                <w:rFonts w:hint="eastAsia"/>
                <w:kern w:val="0"/>
                <w:sz w:val="24"/>
                <w:szCs w:val="24"/>
              </w:rPr>
              <w:t>6</w:t>
            </w:r>
            <w:r>
              <w:rPr>
                <w:kern w:val="0"/>
                <w:sz w:val="24"/>
                <w:szCs w:val="24"/>
              </w:rPr>
              <w:t>）</w:t>
            </w:r>
            <w:r>
              <w:rPr>
                <w:rFonts w:ascii="宋体" w:hAnsi="宋体" w:cs="宋体" w:hint="eastAsia"/>
                <w:sz w:val="24"/>
                <w:szCs w:val="24"/>
              </w:rPr>
              <w:t>保安人员（除（4）</w:t>
            </w:r>
            <w:proofErr w:type="gramStart"/>
            <w:r>
              <w:rPr>
                <w:rFonts w:ascii="宋体" w:hAnsi="宋体" w:cs="宋体" w:hint="eastAsia"/>
                <w:sz w:val="24"/>
                <w:szCs w:val="24"/>
              </w:rPr>
              <w:t>项持证人</w:t>
            </w:r>
            <w:proofErr w:type="gramEnd"/>
            <w:r>
              <w:rPr>
                <w:rFonts w:ascii="宋体" w:hAnsi="宋体" w:cs="宋体" w:hint="eastAsia"/>
                <w:sz w:val="24"/>
                <w:szCs w:val="24"/>
              </w:rPr>
              <w:t>员外）</w:t>
            </w:r>
            <w:r>
              <w:rPr>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kern w:val="0"/>
                <w:sz w:val="24"/>
                <w:szCs w:val="24"/>
              </w:rPr>
              <w:t>合格证书扫描件的）开标日当月或上一月由投标单位或其分公司缴纳社会保险证明扫描件，每个合格的人员</w:t>
            </w:r>
            <w:proofErr w:type="gramStart"/>
            <w:r>
              <w:rPr>
                <w:kern w:val="0"/>
                <w:sz w:val="24"/>
                <w:szCs w:val="24"/>
              </w:rPr>
              <w:t>社保证明</w:t>
            </w:r>
            <w:proofErr w:type="gramEnd"/>
            <w:r>
              <w:rPr>
                <w:kern w:val="0"/>
                <w:sz w:val="24"/>
                <w:szCs w:val="24"/>
              </w:rPr>
              <w:t>扫描件得</w:t>
            </w:r>
            <w:r>
              <w:rPr>
                <w:rFonts w:hint="eastAsia"/>
                <w:kern w:val="0"/>
                <w:sz w:val="24"/>
                <w:szCs w:val="24"/>
              </w:rPr>
              <w:t>1</w:t>
            </w:r>
            <w:r>
              <w:rPr>
                <w:kern w:val="0"/>
                <w:sz w:val="24"/>
                <w:szCs w:val="24"/>
              </w:rPr>
              <w:t>分，最多</w:t>
            </w:r>
            <w:r>
              <w:rPr>
                <w:rFonts w:hint="eastAsia"/>
                <w:kern w:val="0"/>
                <w:sz w:val="24"/>
                <w:szCs w:val="24"/>
              </w:rPr>
              <w:t>3</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rFonts w:hint="eastAsia"/>
                <w:kern w:val="0"/>
                <w:sz w:val="24"/>
                <w:szCs w:val="24"/>
              </w:rPr>
              <w:lastRenderedPageBreak/>
              <w:t>30</w:t>
            </w:r>
          </w:p>
        </w:tc>
      </w:tr>
      <w:tr w:rsidR="00D40432">
        <w:trPr>
          <w:trHeight w:val="509"/>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lastRenderedPageBreak/>
              <w:t>5</w:t>
            </w:r>
          </w:p>
        </w:tc>
        <w:tc>
          <w:tcPr>
            <w:tcW w:w="1419" w:type="dxa"/>
            <w:shd w:val="clear" w:color="auto" w:fill="auto"/>
            <w:vAlign w:val="center"/>
          </w:tcPr>
          <w:p w:rsidR="00D40432" w:rsidRDefault="00363536">
            <w:pPr>
              <w:spacing w:line="360" w:lineRule="auto"/>
              <w:jc w:val="center"/>
              <w:rPr>
                <w:kern w:val="0"/>
                <w:sz w:val="24"/>
                <w:szCs w:val="24"/>
              </w:rPr>
            </w:pPr>
            <w:r>
              <w:rPr>
                <w:sz w:val="24"/>
                <w:szCs w:val="24"/>
              </w:rPr>
              <w:t>人员培训方案</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人员培训方案应包含培训计划、培训方式、培训目标、言行规范、仪表仪容、公众形象等。</w:t>
            </w:r>
          </w:p>
          <w:p w:rsidR="00D40432" w:rsidRDefault="00363536">
            <w:pPr>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kern w:val="0"/>
                <w:sz w:val="24"/>
                <w:szCs w:val="24"/>
              </w:rPr>
              <w:t>0.5</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3</w:t>
            </w:r>
          </w:p>
        </w:tc>
      </w:tr>
      <w:tr w:rsidR="00D40432">
        <w:trPr>
          <w:trHeight w:val="515"/>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6</w:t>
            </w:r>
          </w:p>
        </w:tc>
        <w:tc>
          <w:tcPr>
            <w:tcW w:w="1419" w:type="dxa"/>
            <w:shd w:val="clear" w:color="auto" w:fill="auto"/>
            <w:vAlign w:val="center"/>
          </w:tcPr>
          <w:p w:rsidR="00D40432" w:rsidRDefault="00363536">
            <w:pPr>
              <w:spacing w:line="360" w:lineRule="auto"/>
              <w:jc w:val="center"/>
              <w:rPr>
                <w:sz w:val="24"/>
                <w:szCs w:val="24"/>
              </w:rPr>
            </w:pPr>
            <w:r>
              <w:rPr>
                <w:kern w:val="0"/>
                <w:sz w:val="24"/>
                <w:szCs w:val="24"/>
              </w:rPr>
              <w:t>保洁耗材评价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提供具有检测资质的第三方检测机构出具的针对拟投入本项目保洁耗材的</w:t>
            </w:r>
            <w:r>
              <w:rPr>
                <w:kern w:val="0"/>
                <w:sz w:val="24"/>
                <w:szCs w:val="24"/>
              </w:rPr>
              <w:t>CMA</w:t>
            </w:r>
            <w:r>
              <w:rPr>
                <w:kern w:val="0"/>
                <w:sz w:val="24"/>
                <w:szCs w:val="24"/>
              </w:rPr>
              <w:t>检测报告扫描件，每个合格的扫描件得</w:t>
            </w:r>
            <w:r>
              <w:rPr>
                <w:kern w:val="0"/>
                <w:sz w:val="24"/>
                <w:szCs w:val="24"/>
              </w:rPr>
              <w:t>0.5</w:t>
            </w:r>
            <w:r>
              <w:rPr>
                <w:kern w:val="0"/>
                <w:sz w:val="24"/>
                <w:szCs w:val="24"/>
              </w:rPr>
              <w:t>分，最多</w:t>
            </w:r>
            <w:r>
              <w:rPr>
                <w:kern w:val="0"/>
                <w:sz w:val="24"/>
                <w:szCs w:val="24"/>
              </w:rPr>
              <w:t>1</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1</w:t>
            </w:r>
          </w:p>
        </w:tc>
      </w:tr>
      <w:tr w:rsidR="00D40432">
        <w:trPr>
          <w:trHeight w:val="371"/>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7</w:t>
            </w:r>
          </w:p>
        </w:tc>
        <w:tc>
          <w:tcPr>
            <w:tcW w:w="1419" w:type="dxa"/>
            <w:shd w:val="clear" w:color="auto" w:fill="auto"/>
            <w:vAlign w:val="center"/>
          </w:tcPr>
          <w:p w:rsidR="00D40432" w:rsidRDefault="00363536">
            <w:pPr>
              <w:spacing w:line="360" w:lineRule="auto"/>
              <w:jc w:val="center"/>
              <w:rPr>
                <w:sz w:val="24"/>
                <w:szCs w:val="24"/>
              </w:rPr>
            </w:pPr>
            <w:r>
              <w:rPr>
                <w:sz w:val="24"/>
                <w:szCs w:val="24"/>
              </w:rPr>
              <w:t>投标人承诺评价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proofErr w:type="gramStart"/>
            <w:r>
              <w:rPr>
                <w:kern w:val="0"/>
                <w:sz w:val="24"/>
                <w:szCs w:val="24"/>
              </w:rPr>
              <w:t>号要求</w:t>
            </w:r>
            <w:proofErr w:type="gramEnd"/>
            <w:r>
              <w:rPr>
                <w:kern w:val="0"/>
                <w:sz w:val="24"/>
                <w:szCs w:val="24"/>
              </w:rPr>
              <w:t>的：</w:t>
            </w:r>
            <w:r>
              <w:rPr>
                <w:rFonts w:hint="eastAsia"/>
                <w:kern w:val="0"/>
                <w:sz w:val="24"/>
                <w:szCs w:val="24"/>
              </w:rPr>
              <w:t>6</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rFonts w:hint="eastAsia"/>
                <w:kern w:val="0"/>
                <w:sz w:val="24"/>
                <w:szCs w:val="24"/>
              </w:rPr>
              <w:t>6</w:t>
            </w:r>
          </w:p>
        </w:tc>
      </w:tr>
      <w:tr w:rsidR="00D40432">
        <w:trPr>
          <w:trHeight w:val="204"/>
          <w:jc w:val="center"/>
        </w:trPr>
        <w:tc>
          <w:tcPr>
            <w:tcW w:w="9393" w:type="dxa"/>
            <w:gridSpan w:val="3"/>
            <w:shd w:val="clear" w:color="auto" w:fill="auto"/>
            <w:noWrap/>
            <w:vAlign w:val="center"/>
          </w:tcPr>
          <w:p w:rsidR="00D40432" w:rsidRDefault="00363536">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分值</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1</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至少包含各岗位投入人员数量、各岗位内部人员安排配置方案</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3</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lastRenderedPageBreak/>
              <w:t>2</w:t>
            </w:r>
          </w:p>
        </w:tc>
        <w:tc>
          <w:tcPr>
            <w:tcW w:w="1419" w:type="dxa"/>
            <w:shd w:val="clear" w:color="auto" w:fill="auto"/>
            <w:vAlign w:val="center"/>
          </w:tcPr>
          <w:p w:rsidR="00D40432" w:rsidRDefault="00363536">
            <w:pPr>
              <w:spacing w:line="360" w:lineRule="auto"/>
              <w:jc w:val="center"/>
              <w:rPr>
                <w:kern w:val="0"/>
                <w:sz w:val="24"/>
                <w:szCs w:val="24"/>
              </w:rPr>
            </w:pPr>
            <w:r>
              <w:rPr>
                <w:sz w:val="24"/>
                <w:szCs w:val="24"/>
              </w:rPr>
              <w:t>针对本项目特点的专业化管理方案评价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至少包含针对本项目的保洁、秩序维护、</w:t>
            </w:r>
            <w:r>
              <w:rPr>
                <w:rFonts w:hint="eastAsia"/>
                <w:kern w:val="0"/>
                <w:sz w:val="24"/>
                <w:szCs w:val="24"/>
              </w:rPr>
              <w:t>综合维修、绿化养护、宿舍管理</w:t>
            </w:r>
            <w:r>
              <w:rPr>
                <w:kern w:val="0"/>
                <w:sz w:val="24"/>
                <w:szCs w:val="24"/>
              </w:rPr>
              <w:t>方案</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6</w:t>
            </w:r>
          </w:p>
        </w:tc>
      </w:tr>
      <w:tr w:rsidR="00D40432">
        <w:trPr>
          <w:trHeight w:val="416"/>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3</w:t>
            </w:r>
          </w:p>
        </w:tc>
        <w:tc>
          <w:tcPr>
            <w:tcW w:w="1419" w:type="dxa"/>
            <w:shd w:val="clear" w:color="auto" w:fill="auto"/>
            <w:vAlign w:val="center"/>
          </w:tcPr>
          <w:p w:rsidR="00D40432" w:rsidRDefault="00363536">
            <w:pPr>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至少包含针对本项目重点和难点的理解以及针对重点难点的应对解决方案</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D40432" w:rsidRDefault="00363536">
            <w:pPr>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D40432" w:rsidRDefault="00363536">
            <w:pPr>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6</w:t>
            </w:r>
          </w:p>
        </w:tc>
      </w:tr>
      <w:tr w:rsidR="00D40432">
        <w:trPr>
          <w:trHeight w:val="274"/>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4</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及时配齐所需人员、工具、设备等，在规定的时间内保证全体服务人员按时进场服务的措施，如果为新任服务公司，则还应包含与前任公司交接措施，保留相关记录，如何做到服务平稳过渡，对采购</w:t>
            </w:r>
            <w:r>
              <w:rPr>
                <w:sz w:val="24"/>
                <w:szCs w:val="24"/>
              </w:rPr>
              <w:lastRenderedPageBreak/>
              <w:t>人工作无不良影响。</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lastRenderedPageBreak/>
              <w:t>3</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lastRenderedPageBreak/>
              <w:t>5</w:t>
            </w:r>
          </w:p>
        </w:tc>
        <w:tc>
          <w:tcPr>
            <w:tcW w:w="1419" w:type="dxa"/>
            <w:shd w:val="clear" w:color="auto" w:fill="auto"/>
            <w:vAlign w:val="center"/>
          </w:tcPr>
          <w:p w:rsidR="00D40432" w:rsidRDefault="00363536">
            <w:pPr>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D40432" w:rsidRDefault="00363536">
            <w:pPr>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3</w:t>
            </w:r>
          </w:p>
        </w:tc>
      </w:tr>
      <w:tr w:rsidR="00D40432">
        <w:trPr>
          <w:trHeight w:val="1050"/>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6</w:t>
            </w:r>
          </w:p>
        </w:tc>
        <w:tc>
          <w:tcPr>
            <w:tcW w:w="1419" w:type="dxa"/>
            <w:shd w:val="clear" w:color="auto" w:fill="auto"/>
            <w:vAlign w:val="center"/>
          </w:tcPr>
          <w:p w:rsidR="00D40432" w:rsidRDefault="00363536">
            <w:pPr>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D40432" w:rsidRDefault="00363536">
            <w:pPr>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lastRenderedPageBreak/>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D40432" w:rsidRDefault="00363536">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lastRenderedPageBreak/>
              <w:t>3</w:t>
            </w:r>
          </w:p>
        </w:tc>
      </w:tr>
      <w:tr w:rsidR="00D40432">
        <w:trPr>
          <w:trHeight w:val="699"/>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lastRenderedPageBreak/>
              <w:t>7</w:t>
            </w:r>
          </w:p>
        </w:tc>
        <w:tc>
          <w:tcPr>
            <w:tcW w:w="1419" w:type="dxa"/>
            <w:shd w:val="clear" w:color="auto" w:fill="auto"/>
            <w:vAlign w:val="center"/>
          </w:tcPr>
          <w:p w:rsidR="00D40432" w:rsidRDefault="00363536">
            <w:pPr>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D40432" w:rsidRDefault="00363536">
            <w:pPr>
              <w:spacing w:line="360" w:lineRule="auto"/>
              <w:rPr>
                <w:sz w:val="24"/>
                <w:szCs w:val="24"/>
              </w:rPr>
            </w:pPr>
            <w:r>
              <w:rPr>
                <w:sz w:val="24"/>
                <w:szCs w:val="24"/>
              </w:rPr>
              <w:t>至少包含服务期内保证人员更换率不得超过</w:t>
            </w:r>
            <w:r>
              <w:rPr>
                <w:rFonts w:hint="eastAsia"/>
                <w:sz w:val="24"/>
                <w:szCs w:val="24"/>
              </w:rPr>
              <w:t>项目需求书</w:t>
            </w:r>
            <w:r>
              <w:rPr>
                <w:sz w:val="24"/>
                <w:szCs w:val="24"/>
              </w:rPr>
              <w:t>要求的措施，保证更换人员不得低于采购需求，且应经采购人同意的措施</w:t>
            </w:r>
          </w:p>
          <w:p w:rsidR="00D40432" w:rsidRDefault="00363536">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D40432" w:rsidRDefault="00363536">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D40432" w:rsidRDefault="0036353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3</w:t>
            </w:r>
          </w:p>
        </w:tc>
      </w:tr>
      <w:tr w:rsidR="00D40432">
        <w:trPr>
          <w:trHeight w:val="841"/>
          <w:jc w:val="center"/>
        </w:trPr>
        <w:tc>
          <w:tcPr>
            <w:tcW w:w="663" w:type="dxa"/>
            <w:shd w:val="clear" w:color="auto" w:fill="auto"/>
            <w:noWrap/>
            <w:vAlign w:val="center"/>
          </w:tcPr>
          <w:p w:rsidR="00D40432" w:rsidRDefault="00363536">
            <w:pPr>
              <w:spacing w:line="360" w:lineRule="auto"/>
              <w:jc w:val="center"/>
              <w:rPr>
                <w:kern w:val="0"/>
                <w:sz w:val="24"/>
                <w:szCs w:val="24"/>
              </w:rPr>
            </w:pPr>
            <w:r>
              <w:rPr>
                <w:kern w:val="0"/>
                <w:sz w:val="24"/>
                <w:szCs w:val="24"/>
              </w:rPr>
              <w:t>8</w:t>
            </w:r>
          </w:p>
        </w:tc>
        <w:tc>
          <w:tcPr>
            <w:tcW w:w="1419" w:type="dxa"/>
            <w:shd w:val="clear" w:color="auto" w:fill="auto"/>
            <w:vAlign w:val="center"/>
          </w:tcPr>
          <w:p w:rsidR="00D40432" w:rsidRDefault="00363536">
            <w:pPr>
              <w:spacing w:line="360" w:lineRule="auto"/>
              <w:jc w:val="center"/>
              <w:rPr>
                <w:sz w:val="24"/>
                <w:szCs w:val="24"/>
              </w:rPr>
            </w:pPr>
            <w:r>
              <w:rPr>
                <w:sz w:val="24"/>
                <w:szCs w:val="24"/>
              </w:rPr>
              <w:t>价格测算方案评价</w:t>
            </w:r>
          </w:p>
        </w:tc>
        <w:tc>
          <w:tcPr>
            <w:tcW w:w="7311" w:type="dxa"/>
            <w:shd w:val="clear" w:color="auto" w:fill="auto"/>
            <w:vAlign w:val="center"/>
          </w:tcPr>
          <w:p w:rsidR="00D40432" w:rsidRDefault="00363536">
            <w:pPr>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D40432" w:rsidRDefault="00363536">
            <w:pPr>
              <w:spacing w:line="360" w:lineRule="auto"/>
              <w:rPr>
                <w:sz w:val="24"/>
                <w:szCs w:val="24"/>
              </w:rPr>
            </w:pPr>
            <w:r>
              <w:rPr>
                <w:sz w:val="24"/>
                <w:szCs w:val="24"/>
              </w:rPr>
              <w:t>价格测算方案科学合理，无瑕疵：</w:t>
            </w:r>
            <w:r>
              <w:rPr>
                <w:sz w:val="24"/>
                <w:szCs w:val="24"/>
              </w:rPr>
              <w:t>3</w:t>
            </w:r>
            <w:r>
              <w:rPr>
                <w:sz w:val="24"/>
                <w:szCs w:val="24"/>
              </w:rPr>
              <w:t>分；</w:t>
            </w:r>
          </w:p>
          <w:p w:rsidR="00D40432" w:rsidRDefault="00363536">
            <w:pPr>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D40432" w:rsidRDefault="00363536">
            <w:pPr>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D40432" w:rsidRDefault="00363536">
            <w:pPr>
              <w:spacing w:line="360" w:lineRule="auto"/>
              <w:rPr>
                <w:sz w:val="24"/>
                <w:szCs w:val="24"/>
              </w:rPr>
            </w:pPr>
            <w:r>
              <w:rPr>
                <w:sz w:val="24"/>
                <w:szCs w:val="24"/>
              </w:rPr>
              <w:lastRenderedPageBreak/>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D40432" w:rsidRDefault="00363536">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lastRenderedPageBreak/>
              <w:t>3</w:t>
            </w:r>
          </w:p>
        </w:tc>
      </w:tr>
      <w:tr w:rsidR="00D40432">
        <w:trPr>
          <w:trHeight w:val="341"/>
          <w:jc w:val="center"/>
        </w:trPr>
        <w:tc>
          <w:tcPr>
            <w:tcW w:w="9393" w:type="dxa"/>
            <w:gridSpan w:val="3"/>
            <w:shd w:val="clear" w:color="auto" w:fill="auto"/>
            <w:noWrap/>
            <w:vAlign w:val="center"/>
          </w:tcPr>
          <w:p w:rsidR="00D40432" w:rsidRDefault="00363536">
            <w:pPr>
              <w:spacing w:line="360" w:lineRule="auto"/>
              <w:jc w:val="center"/>
              <w:rPr>
                <w:sz w:val="24"/>
                <w:szCs w:val="24"/>
              </w:rPr>
            </w:pPr>
            <w:r>
              <w:rPr>
                <w:sz w:val="24"/>
                <w:szCs w:val="24"/>
              </w:rPr>
              <w:lastRenderedPageBreak/>
              <w:t>合计</w:t>
            </w:r>
          </w:p>
        </w:tc>
        <w:tc>
          <w:tcPr>
            <w:tcW w:w="1143" w:type="dxa"/>
            <w:shd w:val="clear" w:color="auto" w:fill="auto"/>
            <w:vAlign w:val="center"/>
          </w:tcPr>
          <w:p w:rsidR="00D40432" w:rsidRDefault="00363536">
            <w:pPr>
              <w:spacing w:line="360" w:lineRule="auto"/>
              <w:jc w:val="center"/>
              <w:rPr>
                <w:kern w:val="0"/>
                <w:sz w:val="24"/>
                <w:szCs w:val="24"/>
              </w:rPr>
            </w:pPr>
            <w:r>
              <w:rPr>
                <w:kern w:val="0"/>
                <w:sz w:val="24"/>
                <w:szCs w:val="24"/>
              </w:rPr>
              <w:t>100</w:t>
            </w:r>
          </w:p>
        </w:tc>
      </w:tr>
    </w:tbl>
    <w:p w:rsidR="00D40432" w:rsidRDefault="00363536" w:rsidP="00E6440A">
      <w:pPr>
        <w:spacing w:line="360" w:lineRule="auto"/>
        <w:ind w:firstLineChars="200" w:firstLine="446"/>
        <w:outlineLvl w:val="0"/>
        <w:rPr>
          <w:sz w:val="24"/>
        </w:rPr>
      </w:pPr>
      <w:r>
        <w:rPr>
          <w:sz w:val="24"/>
        </w:rPr>
        <w:t>四、投标文件内容要求</w:t>
      </w:r>
    </w:p>
    <w:p w:rsidR="00D40432" w:rsidRDefault="00363536" w:rsidP="00E6440A">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D40432" w:rsidRDefault="00363536" w:rsidP="00E6440A">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D40432" w:rsidRDefault="00363536">
      <w:pPr>
        <w:spacing w:line="360" w:lineRule="auto"/>
        <w:jc w:val="center"/>
        <w:rPr>
          <w:b/>
          <w:sz w:val="24"/>
        </w:rPr>
      </w:pPr>
      <w:r>
        <w:rPr>
          <w:sz w:val="24"/>
          <w:u w:val="single"/>
        </w:rPr>
        <w:br w:type="page"/>
      </w:r>
      <w:r>
        <w:rPr>
          <w:b/>
          <w:sz w:val="24"/>
        </w:rPr>
        <w:lastRenderedPageBreak/>
        <w:t>项目需求书</w:t>
      </w:r>
    </w:p>
    <w:p w:rsidR="00D40432" w:rsidRDefault="00363536">
      <w:pPr>
        <w:widowControl/>
        <w:ind w:firstLineChars="200" w:firstLine="448"/>
        <w:jc w:val="left"/>
        <w:rPr>
          <w:b/>
          <w:bCs/>
          <w:sz w:val="24"/>
        </w:rPr>
      </w:pPr>
      <w:r>
        <w:rPr>
          <w:rFonts w:hint="eastAsia"/>
          <w:b/>
          <w:bCs/>
          <w:sz w:val="24"/>
        </w:rPr>
        <w:t>一、项目背景</w:t>
      </w:r>
    </w:p>
    <w:p w:rsidR="00D40432" w:rsidRDefault="00363536" w:rsidP="00E6440A">
      <w:pPr>
        <w:widowControl/>
        <w:ind w:firstLineChars="200" w:firstLine="446"/>
        <w:jc w:val="left"/>
        <w:rPr>
          <w:sz w:val="24"/>
        </w:rPr>
      </w:pPr>
      <w:r>
        <w:rPr>
          <w:rFonts w:hint="eastAsia"/>
          <w:sz w:val="24"/>
        </w:rPr>
        <w:t>学校教学、办公、运动、宿舍、各区域厕所等场地的管理及设施维修、维护、保洁。学校日常水电供应及保障、电器维修与线路维护、住宿学生及教师管理。学校环境绿化、生态园动物饲养、花卉草木农作物的种植以及其它临时性服务工作，学校正门校园东侧停车场、足球场、篮球场、生态园、地下车库、体育馆、游泳馆等周边的安全保卫工作，同时配合学校完成一些活动的前期准备工作，包括国家、天津市及单位在我校举办的各类活动考试的外场秩序及人员安全及校门外围交通疏散和其它临时性服务工作。</w:t>
      </w:r>
    </w:p>
    <w:p w:rsidR="00D40432" w:rsidRDefault="00363536" w:rsidP="00E6440A">
      <w:pPr>
        <w:widowControl/>
        <w:ind w:firstLineChars="200" w:firstLine="446"/>
        <w:jc w:val="left"/>
        <w:rPr>
          <w:sz w:val="24"/>
        </w:rPr>
      </w:pPr>
      <w:r>
        <w:rPr>
          <w:rFonts w:hint="eastAsia"/>
          <w:sz w:val="24"/>
        </w:rPr>
        <w:t>本项目属于物业管理行业。</w:t>
      </w:r>
    </w:p>
    <w:p w:rsidR="00D40432" w:rsidRDefault="00363536">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Style w:val="af"/>
        <w:tblW w:w="9550" w:type="dxa"/>
        <w:jc w:val="center"/>
        <w:tblLayout w:type="fixed"/>
        <w:tblLook w:val="04A0" w:firstRow="1" w:lastRow="0" w:firstColumn="1" w:lastColumn="0" w:noHBand="0" w:noVBand="1"/>
      </w:tblPr>
      <w:tblGrid>
        <w:gridCol w:w="698"/>
        <w:gridCol w:w="1438"/>
        <w:gridCol w:w="829"/>
        <w:gridCol w:w="3921"/>
        <w:gridCol w:w="1212"/>
        <w:gridCol w:w="1452"/>
      </w:tblGrid>
      <w:tr w:rsidR="00D40432">
        <w:trPr>
          <w:jc w:val="center"/>
        </w:trPr>
        <w:tc>
          <w:tcPr>
            <w:tcW w:w="698"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序号</w:t>
            </w:r>
          </w:p>
        </w:tc>
        <w:tc>
          <w:tcPr>
            <w:tcW w:w="1438"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829"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人数</w:t>
            </w:r>
          </w:p>
        </w:tc>
        <w:tc>
          <w:tcPr>
            <w:tcW w:w="3921"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要求</w:t>
            </w:r>
          </w:p>
        </w:tc>
        <w:tc>
          <w:tcPr>
            <w:tcW w:w="1212"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452" w:type="dxa"/>
            <w:vAlign w:val="center"/>
          </w:tcPr>
          <w:p w:rsidR="00D40432" w:rsidRDefault="00363536">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项目经理</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大专或以上学历，具备3年或以上非住宅物业管理经验，全面负责物业管理项目、组织安排物业人员。</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电工</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8</w:t>
            </w:r>
          </w:p>
        </w:tc>
        <w:tc>
          <w:tcPr>
            <w:tcW w:w="3921" w:type="dxa"/>
            <w:vAlign w:val="center"/>
          </w:tcPr>
          <w:p w:rsidR="00D40432" w:rsidRDefault="00363536">
            <w:pPr>
              <w:spacing w:line="360" w:lineRule="auto"/>
              <w:jc w:val="left"/>
              <w:rPr>
                <w:rFonts w:ascii="宋体" w:hAnsi="宋体" w:cs="宋体"/>
                <w:sz w:val="24"/>
                <w:szCs w:val="24"/>
              </w:rPr>
            </w:pPr>
            <w:r>
              <w:rPr>
                <w:rFonts w:ascii="宋体" w:hAnsi="宋体" w:cs="宋体" w:hint="eastAsia"/>
                <w:sz w:val="24"/>
                <w:szCs w:val="24"/>
              </w:rPr>
              <w:t>供电值班、变电室工作记录、日常电路、电器修理。</w:t>
            </w:r>
          </w:p>
          <w:p w:rsidR="00D40432" w:rsidRDefault="00363536">
            <w:pPr>
              <w:spacing w:line="360" w:lineRule="auto"/>
              <w:jc w:val="left"/>
              <w:rPr>
                <w:rFonts w:ascii="宋体" w:hAnsi="宋体" w:cs="宋体"/>
                <w:sz w:val="24"/>
                <w:szCs w:val="24"/>
              </w:rPr>
            </w:pPr>
            <w:r>
              <w:rPr>
                <w:rFonts w:hint="eastAsia"/>
                <w:sz w:val="24"/>
              </w:rPr>
              <w:t>★</w:t>
            </w:r>
            <w:r>
              <w:rPr>
                <w:rFonts w:ascii="宋体" w:hAnsi="宋体" w:cs="宋体" w:hint="eastAsia"/>
                <w:sz w:val="24"/>
                <w:szCs w:val="24"/>
              </w:rPr>
              <w:t xml:space="preserve">持特种作业操作证（高压电工作业）上岗，有在变电站工作经验。 </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24小时值守</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四班三运转</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3</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日常维修及服务人员</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w:t>
            </w:r>
          </w:p>
        </w:tc>
        <w:tc>
          <w:tcPr>
            <w:tcW w:w="3921" w:type="dxa"/>
            <w:vAlign w:val="center"/>
          </w:tcPr>
          <w:p w:rsidR="00D40432" w:rsidRDefault="00363536">
            <w:pPr>
              <w:spacing w:line="360" w:lineRule="auto"/>
              <w:jc w:val="left"/>
              <w:rPr>
                <w:rFonts w:ascii="宋体" w:hAnsi="宋体" w:cs="宋体"/>
                <w:sz w:val="24"/>
                <w:szCs w:val="24"/>
              </w:rPr>
            </w:pPr>
            <w:r>
              <w:rPr>
                <w:rFonts w:ascii="宋体" w:hAnsi="宋体" w:cs="宋体" w:hint="eastAsia"/>
                <w:sz w:val="24"/>
                <w:szCs w:val="24"/>
              </w:rPr>
              <w:t>学校日常服务性工作、各类设施管理、维修。包含楼顶杂物的定期清理及雨水管道的疏通。物业责任范围内的房屋设施设备、办公家具、生活家居、课桌椅、</w:t>
            </w:r>
            <w:r>
              <w:rPr>
                <w:rFonts w:ascii="宋体" w:hAnsi="宋体" w:cs="宋体" w:hint="eastAsia"/>
                <w:sz w:val="24"/>
                <w:szCs w:val="24"/>
              </w:rPr>
              <w:lastRenderedPageBreak/>
              <w:t>门窗、门锁等小型维修。</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4</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绿化及生态园管理员</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3</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大田耕种与管理，能熟练使用剪修专用机器，有修剪草地树木的能力，能做到及时浇水，做好保养，按时施肥剪修，清除杂草（含路边杂草）病虫防治工作，树木防寒，绿地清理，及学校的绿化规划工作。</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是</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698" w:type="dxa"/>
            <w:vMerge w:val="restart"/>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5</w:t>
            </w:r>
          </w:p>
        </w:tc>
        <w:tc>
          <w:tcPr>
            <w:tcW w:w="1438" w:type="dxa"/>
            <w:vMerge w:val="restart"/>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宿舍管理人员</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11</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女性，</w:t>
            </w:r>
            <w:proofErr w:type="gramStart"/>
            <w:r>
              <w:rPr>
                <w:rFonts w:ascii="宋体" w:hAnsi="宋体" w:cs="宋体" w:hint="eastAsia"/>
                <w:sz w:val="24"/>
                <w:szCs w:val="24"/>
              </w:rPr>
              <w:t>宿管员</w:t>
            </w:r>
            <w:proofErr w:type="gramEnd"/>
            <w:r>
              <w:rPr>
                <w:rFonts w:ascii="宋体" w:hAnsi="宋体" w:cs="宋体" w:hint="eastAsia"/>
                <w:sz w:val="24"/>
                <w:szCs w:val="24"/>
              </w:rPr>
              <w:t>必须是经过培训，有学校宿舍管理经验、佩戴胸卡、文明上岗，规范工作。所佩戴胸卡费用、</w:t>
            </w:r>
            <w:proofErr w:type="gramStart"/>
            <w:r>
              <w:rPr>
                <w:rFonts w:ascii="宋体" w:hAnsi="宋体" w:cs="宋体" w:hint="eastAsia"/>
                <w:sz w:val="24"/>
                <w:szCs w:val="24"/>
              </w:rPr>
              <w:t>宿管使用</w:t>
            </w:r>
            <w:proofErr w:type="gramEnd"/>
            <w:r>
              <w:rPr>
                <w:rFonts w:ascii="宋体" w:hAnsi="宋体" w:cs="宋体" w:hint="eastAsia"/>
                <w:sz w:val="24"/>
                <w:szCs w:val="24"/>
              </w:rPr>
              <w:t>的手电等工具由供应商提供。</w:t>
            </w:r>
          </w:p>
        </w:tc>
        <w:tc>
          <w:tcPr>
            <w:tcW w:w="1212" w:type="dxa"/>
            <w:vMerge w:val="restart"/>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24小时值守</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四班三运转</w:t>
            </w:r>
          </w:p>
        </w:tc>
      </w:tr>
      <w:tr w:rsidR="00D40432">
        <w:trPr>
          <w:jc w:val="center"/>
        </w:trPr>
        <w:tc>
          <w:tcPr>
            <w:tcW w:w="698" w:type="dxa"/>
            <w:vMerge/>
            <w:vAlign w:val="center"/>
          </w:tcPr>
          <w:p w:rsidR="00D40432" w:rsidRDefault="00D40432">
            <w:pPr>
              <w:spacing w:line="360" w:lineRule="auto"/>
              <w:jc w:val="center"/>
              <w:rPr>
                <w:rFonts w:ascii="宋体" w:hAnsi="宋体" w:cs="宋体"/>
                <w:sz w:val="24"/>
                <w:szCs w:val="24"/>
              </w:rPr>
            </w:pPr>
          </w:p>
        </w:tc>
        <w:tc>
          <w:tcPr>
            <w:tcW w:w="1438" w:type="dxa"/>
            <w:vMerge/>
            <w:vAlign w:val="center"/>
          </w:tcPr>
          <w:p w:rsidR="00D40432" w:rsidRDefault="00D40432">
            <w:pPr>
              <w:spacing w:line="360" w:lineRule="auto"/>
              <w:jc w:val="center"/>
              <w:rPr>
                <w:rFonts w:ascii="宋体" w:hAnsi="宋体" w:cs="宋体"/>
                <w:sz w:val="24"/>
                <w:szCs w:val="24"/>
              </w:rPr>
            </w:pP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3921" w:type="dxa"/>
          </w:tcPr>
          <w:p w:rsidR="00D40432" w:rsidRDefault="00363536">
            <w:pPr>
              <w:spacing w:line="360" w:lineRule="auto"/>
              <w:jc w:val="left"/>
              <w:rPr>
                <w:rFonts w:ascii="宋体" w:hAnsi="宋体" w:cs="宋体"/>
                <w:sz w:val="24"/>
                <w:szCs w:val="24"/>
              </w:rPr>
            </w:pPr>
            <w:proofErr w:type="gramStart"/>
            <w:r>
              <w:rPr>
                <w:rFonts w:ascii="宋体" w:hAnsi="宋体" w:cs="宋体" w:hint="eastAsia"/>
                <w:sz w:val="24"/>
                <w:szCs w:val="24"/>
              </w:rPr>
              <w:t>宿管保洁</w:t>
            </w:r>
            <w:proofErr w:type="gramEnd"/>
            <w:r>
              <w:rPr>
                <w:rFonts w:ascii="宋体" w:hAnsi="宋体" w:cs="宋体" w:hint="eastAsia"/>
                <w:sz w:val="24"/>
                <w:szCs w:val="24"/>
              </w:rPr>
              <w:t>员，负责宿舍公共区域卫生保洁，按要求定时保洁，卫生间、水房、楼道、公共自习室等外围卫生。</w:t>
            </w:r>
          </w:p>
        </w:tc>
        <w:tc>
          <w:tcPr>
            <w:tcW w:w="1212" w:type="dxa"/>
            <w:vMerge/>
            <w:vAlign w:val="center"/>
          </w:tcPr>
          <w:p w:rsidR="00D40432" w:rsidRDefault="00D40432">
            <w:pPr>
              <w:spacing w:line="360" w:lineRule="auto"/>
              <w:jc w:val="center"/>
              <w:rPr>
                <w:rFonts w:ascii="宋体" w:hAnsi="宋体" w:cs="宋体"/>
                <w:sz w:val="24"/>
                <w:szCs w:val="24"/>
              </w:rPr>
            </w:pP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698" w:type="dxa"/>
            <w:vMerge/>
            <w:vAlign w:val="center"/>
          </w:tcPr>
          <w:p w:rsidR="00D40432" w:rsidRDefault="00D40432">
            <w:pPr>
              <w:spacing w:line="360" w:lineRule="auto"/>
              <w:jc w:val="center"/>
              <w:rPr>
                <w:rFonts w:ascii="宋体" w:hAnsi="宋体" w:cs="宋体"/>
                <w:sz w:val="24"/>
                <w:szCs w:val="24"/>
              </w:rPr>
            </w:pPr>
          </w:p>
        </w:tc>
        <w:tc>
          <w:tcPr>
            <w:tcW w:w="1438" w:type="dxa"/>
            <w:vMerge/>
            <w:vAlign w:val="center"/>
          </w:tcPr>
          <w:p w:rsidR="00D40432" w:rsidRDefault="00D40432">
            <w:pPr>
              <w:spacing w:line="360" w:lineRule="auto"/>
              <w:jc w:val="center"/>
              <w:rPr>
                <w:rFonts w:ascii="宋体" w:hAnsi="宋体" w:cs="宋体"/>
                <w:sz w:val="24"/>
                <w:szCs w:val="24"/>
              </w:rPr>
            </w:pP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宿舍主管，退伍军人优先，年龄50周岁或以下。晚上宿舍巡查，维护宿舍纪律；早晨6:40出操，组织晨跑锻炼；上午宿舍内务检查；晚上宿舍应急事件处理；其他学校交派临时工作。</w:t>
            </w:r>
          </w:p>
        </w:tc>
        <w:tc>
          <w:tcPr>
            <w:tcW w:w="1212" w:type="dxa"/>
            <w:vMerge/>
            <w:vAlign w:val="center"/>
          </w:tcPr>
          <w:p w:rsidR="00D40432" w:rsidRDefault="00D40432">
            <w:pPr>
              <w:spacing w:line="360" w:lineRule="auto"/>
              <w:jc w:val="center"/>
              <w:rPr>
                <w:rFonts w:ascii="宋体" w:hAnsi="宋体" w:cs="宋体"/>
                <w:sz w:val="24"/>
                <w:szCs w:val="24"/>
              </w:rPr>
            </w:pP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trHeight w:val="90"/>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6</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保安人员</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13</w:t>
            </w:r>
          </w:p>
        </w:tc>
        <w:tc>
          <w:tcPr>
            <w:tcW w:w="3921" w:type="dxa"/>
            <w:vAlign w:val="center"/>
          </w:tcPr>
          <w:p w:rsidR="00D40432" w:rsidRDefault="00363536">
            <w:pPr>
              <w:spacing w:line="360" w:lineRule="auto"/>
              <w:jc w:val="left"/>
              <w:rPr>
                <w:rFonts w:ascii="宋体" w:hAnsi="宋体" w:cs="宋体"/>
                <w:sz w:val="24"/>
                <w:szCs w:val="24"/>
              </w:rPr>
            </w:pPr>
            <w:r>
              <w:rPr>
                <w:rFonts w:ascii="宋体" w:hAnsi="宋体" w:cs="宋体" w:hint="eastAsia"/>
                <w:sz w:val="24"/>
                <w:szCs w:val="24"/>
              </w:rPr>
              <w:t>其中专职保安队长1人，保安员12人；</w:t>
            </w:r>
          </w:p>
          <w:p w:rsidR="00D40432" w:rsidRDefault="00363536">
            <w:pPr>
              <w:spacing w:line="360" w:lineRule="auto"/>
              <w:jc w:val="left"/>
              <w:rPr>
                <w:rFonts w:ascii="宋体" w:hAnsi="宋体" w:cs="宋体"/>
                <w:sz w:val="24"/>
                <w:szCs w:val="24"/>
              </w:rPr>
            </w:pPr>
            <w:r>
              <w:rPr>
                <w:rFonts w:ascii="宋体" w:hAnsi="宋体" w:cs="宋体" w:hint="eastAsia"/>
                <w:sz w:val="24"/>
                <w:szCs w:val="24"/>
              </w:rPr>
              <w:t>男性，50周岁或以下，均持公安机关盖章的保安员证上岗，一年以上工作经验；</w:t>
            </w:r>
          </w:p>
          <w:p w:rsidR="00D40432" w:rsidRDefault="00363536">
            <w:pPr>
              <w:spacing w:line="360" w:lineRule="auto"/>
              <w:jc w:val="left"/>
              <w:rPr>
                <w:rFonts w:ascii="宋体" w:hAnsi="宋体" w:cs="宋体"/>
                <w:sz w:val="24"/>
                <w:szCs w:val="24"/>
              </w:rPr>
            </w:pPr>
            <w:r>
              <w:rPr>
                <w:rFonts w:hint="eastAsia"/>
                <w:sz w:val="24"/>
              </w:rPr>
              <w:t>★</w:t>
            </w:r>
            <w:r>
              <w:rPr>
                <w:rFonts w:ascii="宋体" w:hAnsi="宋体" w:cs="宋体" w:hint="eastAsia"/>
                <w:sz w:val="24"/>
                <w:szCs w:val="24"/>
              </w:rPr>
              <w:t>其至少6名保安人员</w:t>
            </w:r>
            <w:proofErr w:type="gramStart"/>
            <w:r>
              <w:rPr>
                <w:rFonts w:ascii="宋体" w:hAnsi="宋体" w:cs="宋体" w:hint="eastAsia"/>
                <w:sz w:val="24"/>
                <w:szCs w:val="24"/>
              </w:rPr>
              <w:t>持职业</w:t>
            </w:r>
            <w:proofErr w:type="gramEnd"/>
            <w:r>
              <w:rPr>
                <w:rFonts w:ascii="宋体" w:hAnsi="宋体" w:cs="宋体" w:hint="eastAsia"/>
                <w:sz w:val="24"/>
                <w:szCs w:val="24"/>
              </w:rPr>
              <w:t>资格证</w:t>
            </w:r>
            <w:r>
              <w:rPr>
                <w:rFonts w:ascii="宋体" w:hAnsi="宋体" w:cs="宋体" w:hint="eastAsia"/>
                <w:sz w:val="24"/>
                <w:szCs w:val="24"/>
              </w:rPr>
              <w:lastRenderedPageBreak/>
              <w:t>书（建（构）筑物消防员或消防设施操作员），与采购人现有人员轮流值班。</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24小时值守，四班三运转，具体安排根据学校要求安排。</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7</w:t>
            </w:r>
          </w:p>
        </w:tc>
        <w:tc>
          <w:tcPr>
            <w:tcW w:w="143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保洁员</w:t>
            </w:r>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12</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负责教学楼、办公楼、办公室、实验楼公共教室、公共区域及卫生间卫生保洁及垃圾清理等。</w:t>
            </w:r>
          </w:p>
          <w:p w:rsidR="00D40432" w:rsidRDefault="00363536">
            <w:pPr>
              <w:spacing w:line="360" w:lineRule="auto"/>
              <w:jc w:val="left"/>
              <w:rPr>
                <w:rFonts w:ascii="宋体" w:hAnsi="宋体" w:cs="宋体"/>
                <w:sz w:val="24"/>
                <w:szCs w:val="24"/>
              </w:rPr>
            </w:pPr>
            <w:r>
              <w:rPr>
                <w:rFonts w:ascii="宋体" w:hAnsi="宋体" w:cs="宋体" w:hint="eastAsia"/>
                <w:sz w:val="24"/>
                <w:szCs w:val="24"/>
              </w:rPr>
              <w:t>负责足球场、篮球场、前院、小花园、生态园等室外师生活动区域的日常保洁。</w:t>
            </w:r>
          </w:p>
          <w:p w:rsidR="00D40432" w:rsidRDefault="00363536">
            <w:pPr>
              <w:spacing w:line="360" w:lineRule="auto"/>
              <w:jc w:val="left"/>
              <w:rPr>
                <w:rFonts w:ascii="宋体" w:hAnsi="宋体" w:cs="宋体"/>
                <w:sz w:val="24"/>
                <w:szCs w:val="24"/>
              </w:rPr>
            </w:pPr>
            <w:r>
              <w:rPr>
                <w:rFonts w:ascii="宋体" w:hAnsi="宋体" w:cs="宋体" w:hint="eastAsia"/>
                <w:sz w:val="24"/>
                <w:szCs w:val="24"/>
              </w:rPr>
              <w:t>负责体育馆（包括游泳馆）内外场地的卫生保洁及设施维护，按学校要求与规定负责体育馆使用管理及记录。</w:t>
            </w:r>
          </w:p>
          <w:p w:rsidR="00D40432" w:rsidRDefault="00363536">
            <w:pPr>
              <w:spacing w:line="360" w:lineRule="auto"/>
              <w:jc w:val="left"/>
              <w:rPr>
                <w:rFonts w:ascii="宋体" w:hAnsi="宋体" w:cs="宋体"/>
                <w:sz w:val="24"/>
                <w:szCs w:val="24"/>
              </w:rPr>
            </w:pPr>
            <w:r>
              <w:rPr>
                <w:rFonts w:ascii="宋体" w:hAnsi="宋体" w:cs="宋体" w:hint="eastAsia"/>
                <w:sz w:val="24"/>
                <w:szCs w:val="24"/>
              </w:rPr>
              <w:t>负责办公楼、实验楼和教学楼送水工作。</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是</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698"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8</w:t>
            </w:r>
          </w:p>
        </w:tc>
        <w:tc>
          <w:tcPr>
            <w:tcW w:w="1438" w:type="dxa"/>
            <w:vAlign w:val="center"/>
          </w:tcPr>
          <w:p w:rsidR="00D40432" w:rsidRDefault="00363536">
            <w:pPr>
              <w:spacing w:line="360" w:lineRule="auto"/>
              <w:jc w:val="center"/>
              <w:rPr>
                <w:rFonts w:ascii="宋体" w:hAnsi="宋体" w:cs="宋体"/>
                <w:sz w:val="24"/>
                <w:szCs w:val="24"/>
              </w:rPr>
            </w:pPr>
            <w:proofErr w:type="gramStart"/>
            <w:r>
              <w:rPr>
                <w:rFonts w:ascii="宋体" w:hAnsi="宋体" w:cs="宋体" w:hint="eastAsia"/>
                <w:sz w:val="24"/>
                <w:szCs w:val="24"/>
              </w:rPr>
              <w:t>文印员</w:t>
            </w:r>
            <w:proofErr w:type="gramEnd"/>
          </w:p>
        </w:tc>
        <w:tc>
          <w:tcPr>
            <w:tcW w:w="829"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3921" w:type="dxa"/>
          </w:tcPr>
          <w:p w:rsidR="00D40432" w:rsidRDefault="00363536">
            <w:pPr>
              <w:spacing w:line="360" w:lineRule="auto"/>
              <w:jc w:val="left"/>
              <w:rPr>
                <w:rFonts w:ascii="宋体" w:hAnsi="宋体" w:cs="宋体"/>
                <w:sz w:val="24"/>
                <w:szCs w:val="24"/>
              </w:rPr>
            </w:pPr>
            <w:r>
              <w:rPr>
                <w:rFonts w:ascii="宋体" w:hAnsi="宋体" w:cs="宋体" w:hint="eastAsia"/>
                <w:sz w:val="24"/>
                <w:szCs w:val="24"/>
              </w:rPr>
              <w:t>50周岁或以下；</w:t>
            </w:r>
          </w:p>
          <w:p w:rsidR="00D40432" w:rsidRDefault="00363536">
            <w:pPr>
              <w:spacing w:line="360" w:lineRule="auto"/>
              <w:jc w:val="left"/>
              <w:rPr>
                <w:rFonts w:ascii="宋体" w:hAnsi="宋体" w:cs="宋体"/>
                <w:sz w:val="24"/>
                <w:szCs w:val="24"/>
              </w:rPr>
            </w:pPr>
            <w:r>
              <w:rPr>
                <w:rFonts w:ascii="宋体" w:hAnsi="宋体" w:cs="宋体" w:hint="eastAsia"/>
                <w:sz w:val="24"/>
                <w:szCs w:val="24"/>
              </w:rPr>
              <w:t>熟练使用办公设备及复印设备；</w:t>
            </w:r>
          </w:p>
          <w:p w:rsidR="00D40432" w:rsidRDefault="00363536">
            <w:pPr>
              <w:spacing w:line="360" w:lineRule="auto"/>
              <w:jc w:val="left"/>
              <w:rPr>
                <w:rFonts w:ascii="宋体" w:hAnsi="宋体" w:cs="宋体"/>
                <w:sz w:val="24"/>
                <w:szCs w:val="24"/>
              </w:rPr>
            </w:pPr>
            <w:r>
              <w:rPr>
                <w:rFonts w:ascii="宋体" w:hAnsi="宋体" w:cs="宋体" w:hint="eastAsia"/>
                <w:sz w:val="24"/>
                <w:szCs w:val="24"/>
              </w:rPr>
              <w:t>有文印</w:t>
            </w:r>
            <w:proofErr w:type="gramStart"/>
            <w:r>
              <w:rPr>
                <w:rFonts w:ascii="宋体" w:hAnsi="宋体" w:cs="宋体" w:hint="eastAsia"/>
                <w:sz w:val="24"/>
                <w:szCs w:val="24"/>
              </w:rPr>
              <w:t>室教学</w:t>
            </w:r>
            <w:proofErr w:type="gramEnd"/>
            <w:r>
              <w:rPr>
                <w:rFonts w:ascii="宋体" w:hAnsi="宋体" w:cs="宋体" w:hint="eastAsia"/>
                <w:sz w:val="24"/>
                <w:szCs w:val="24"/>
              </w:rPr>
              <w:t>试卷等印刷工作经验。</w:t>
            </w:r>
          </w:p>
        </w:tc>
        <w:tc>
          <w:tcPr>
            <w:tcW w:w="121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否</w:t>
            </w:r>
          </w:p>
        </w:tc>
        <w:tc>
          <w:tcPr>
            <w:tcW w:w="1452"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每周6天</w:t>
            </w:r>
          </w:p>
          <w:p w:rsidR="00D40432" w:rsidRDefault="00363536">
            <w:pPr>
              <w:spacing w:line="360" w:lineRule="auto"/>
              <w:jc w:val="center"/>
              <w:rPr>
                <w:rFonts w:ascii="宋体" w:hAnsi="宋体" w:cs="宋体"/>
                <w:sz w:val="24"/>
                <w:szCs w:val="24"/>
              </w:rPr>
            </w:pPr>
            <w:r>
              <w:rPr>
                <w:rFonts w:ascii="宋体" w:hAnsi="宋体" w:cs="宋体" w:hint="eastAsia"/>
                <w:sz w:val="24"/>
                <w:szCs w:val="24"/>
              </w:rPr>
              <w:t>每天8小时</w:t>
            </w:r>
          </w:p>
        </w:tc>
      </w:tr>
      <w:tr w:rsidR="00D40432">
        <w:trPr>
          <w:jc w:val="center"/>
        </w:trPr>
        <w:tc>
          <w:tcPr>
            <w:tcW w:w="2136" w:type="dxa"/>
            <w:gridSpan w:val="2"/>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合计人数</w:t>
            </w:r>
          </w:p>
        </w:tc>
        <w:tc>
          <w:tcPr>
            <w:tcW w:w="7414" w:type="dxa"/>
            <w:gridSpan w:val="4"/>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53人</w:t>
            </w:r>
          </w:p>
        </w:tc>
      </w:tr>
    </w:tbl>
    <w:p w:rsidR="00D40432" w:rsidRDefault="00363536" w:rsidP="00E6440A">
      <w:pPr>
        <w:spacing w:line="360" w:lineRule="auto"/>
        <w:ind w:firstLineChars="200" w:firstLine="446"/>
        <w:jc w:val="left"/>
        <w:rPr>
          <w:sz w:val="24"/>
        </w:rPr>
      </w:pPr>
      <w:r>
        <w:rPr>
          <w:rFonts w:hint="eastAsia"/>
          <w:sz w:val="24"/>
        </w:rPr>
        <w:t>注：</w:t>
      </w:r>
    </w:p>
    <w:p w:rsidR="00D40432" w:rsidRDefault="00363536" w:rsidP="00E6440A">
      <w:pPr>
        <w:spacing w:line="360" w:lineRule="auto"/>
        <w:ind w:firstLineChars="200" w:firstLine="446"/>
        <w:rPr>
          <w:sz w:val="24"/>
          <w:szCs w:val="24"/>
        </w:rPr>
      </w:pPr>
      <w:r>
        <w:rPr>
          <w:rFonts w:hint="eastAsia"/>
          <w:sz w:val="24"/>
          <w:szCs w:val="24"/>
        </w:rPr>
        <w:t>寒暑假期间（服务期内涉及寒暑假</w:t>
      </w:r>
      <w:r>
        <w:rPr>
          <w:sz w:val="24"/>
          <w:szCs w:val="24"/>
        </w:rPr>
        <w:t>2</w:t>
      </w:r>
      <w:r>
        <w:rPr>
          <w:rFonts w:hint="eastAsia"/>
          <w:sz w:val="24"/>
          <w:szCs w:val="24"/>
        </w:rPr>
        <w:t>个月）保洁人员至少保留</w:t>
      </w:r>
      <w:r>
        <w:rPr>
          <w:sz w:val="24"/>
          <w:szCs w:val="24"/>
        </w:rPr>
        <w:t>6</w:t>
      </w:r>
      <w:r>
        <w:rPr>
          <w:rFonts w:hint="eastAsia"/>
          <w:sz w:val="24"/>
          <w:szCs w:val="24"/>
        </w:rPr>
        <w:t>名正常上班，</w:t>
      </w:r>
      <w:proofErr w:type="gramStart"/>
      <w:r>
        <w:rPr>
          <w:sz w:val="24"/>
          <w:szCs w:val="24"/>
        </w:rPr>
        <w:t>宿管</w:t>
      </w:r>
      <w:r>
        <w:rPr>
          <w:rFonts w:hint="eastAsia"/>
          <w:sz w:val="24"/>
          <w:szCs w:val="24"/>
        </w:rPr>
        <w:t>人员</w:t>
      </w:r>
      <w:proofErr w:type="gramEnd"/>
      <w:r>
        <w:rPr>
          <w:rFonts w:hint="eastAsia"/>
          <w:sz w:val="24"/>
          <w:szCs w:val="24"/>
        </w:rPr>
        <w:t>至少保留</w:t>
      </w:r>
      <w:r>
        <w:rPr>
          <w:sz w:val="24"/>
          <w:szCs w:val="24"/>
        </w:rPr>
        <w:t>6</w:t>
      </w:r>
      <w:r>
        <w:rPr>
          <w:rFonts w:hint="eastAsia"/>
          <w:sz w:val="24"/>
          <w:szCs w:val="24"/>
        </w:rPr>
        <w:t>名正常上班，其余岗位正常上班，故寒暑假期间人员至少</w:t>
      </w:r>
      <w:r>
        <w:rPr>
          <w:rFonts w:hint="eastAsia"/>
          <w:sz w:val="24"/>
          <w:szCs w:val="24"/>
        </w:rPr>
        <w:t>40</w:t>
      </w:r>
      <w:r>
        <w:rPr>
          <w:rFonts w:hint="eastAsia"/>
          <w:sz w:val="24"/>
          <w:szCs w:val="24"/>
        </w:rPr>
        <w:t>人。</w:t>
      </w:r>
    </w:p>
    <w:p w:rsidR="00D40432" w:rsidRDefault="00363536" w:rsidP="00E6440A">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D40432" w:rsidRDefault="00363536" w:rsidP="00E6440A">
      <w:pPr>
        <w:spacing w:line="360" w:lineRule="auto"/>
        <w:ind w:firstLineChars="200" w:firstLine="446"/>
        <w:jc w:val="left"/>
        <w:rPr>
          <w:sz w:val="24"/>
        </w:rPr>
      </w:pPr>
      <w:r>
        <w:rPr>
          <w:rFonts w:hint="eastAsia"/>
          <w:sz w:val="24"/>
        </w:rPr>
        <w:t>一旦获得中标资格，上述人员按要求投入本项目服务，非经采购人同意，不随意</w:t>
      </w:r>
      <w:r>
        <w:rPr>
          <w:rFonts w:hint="eastAsia"/>
          <w:sz w:val="24"/>
        </w:rPr>
        <w:lastRenderedPageBreak/>
        <w:t>更换人员。</w:t>
      </w:r>
    </w:p>
    <w:p w:rsidR="00D40432" w:rsidRDefault="00363536" w:rsidP="00E6440A">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40432" w:rsidRDefault="00363536" w:rsidP="00E6440A">
      <w:pPr>
        <w:spacing w:line="360" w:lineRule="auto"/>
        <w:ind w:firstLineChars="200" w:firstLine="446"/>
        <w:jc w:val="left"/>
        <w:rPr>
          <w:sz w:val="24"/>
        </w:rPr>
      </w:pPr>
      <w:r>
        <w:rPr>
          <w:rFonts w:hint="eastAsia"/>
          <w:sz w:val="24"/>
        </w:rPr>
        <w:t>加注“★”号条款为实质性条款，不得出现负偏离，发生负偏离即做无效标处理。</w:t>
      </w:r>
    </w:p>
    <w:p w:rsidR="00D40432" w:rsidRDefault="00363536">
      <w:pPr>
        <w:spacing w:line="360" w:lineRule="auto"/>
        <w:ind w:firstLineChars="200" w:firstLine="448"/>
        <w:jc w:val="left"/>
        <w:rPr>
          <w:b/>
          <w:bCs/>
          <w:sz w:val="24"/>
        </w:rPr>
      </w:pPr>
      <w:r>
        <w:rPr>
          <w:rFonts w:hint="eastAsia"/>
          <w:b/>
          <w:bCs/>
          <w:sz w:val="24"/>
        </w:rPr>
        <w:t>三、服务要求</w:t>
      </w:r>
    </w:p>
    <w:p w:rsidR="00D40432" w:rsidRDefault="00363536" w:rsidP="00E6440A">
      <w:pPr>
        <w:spacing w:line="360" w:lineRule="auto"/>
        <w:ind w:firstLineChars="200" w:firstLine="446"/>
        <w:jc w:val="left"/>
        <w:rPr>
          <w:sz w:val="24"/>
        </w:rPr>
      </w:pPr>
      <w:r>
        <w:rPr>
          <w:rFonts w:hint="eastAsia"/>
          <w:sz w:val="24"/>
        </w:rPr>
        <w:t>（一）总体需求：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、合同签订后一个月内，中标供应商需制定物业管理服务制度；建立物业项目的管理档案；负责编制物业管理服务年度计划。</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、采购人对全体物业服务人员进行管理、指导、监督。</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、中标供应商工作人员应认真遵守采购人的规章制度，员工不得与师生发生任何冲突。</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、中标供应商对所聘工作人员在校工作期间因自身工作失误导致的工伤事故以及自身疾病均由中标单位负责，与学校无任何连带关系。</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、根据采购人的要求提供工作记录及台账，在合同期内，如遇突发情况，中标供应商负责人应在接到采购人有关通知时，立即派相关工作人员到现场处理相关事宜。</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应根据项目具体实际情况进行调整人员及作业的具体时间，并且在采购人有重大活动期间进行无条件的人员支持。中标供应商应具有一定机动的服务人员，能随时配合采购人需求，及时提供临时的适合的服务人员，保证活动的顺利完成。</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、所有安保服务人员服装均由供应商提供。安保人员应服从学校领导。服务过程中如出现缺岗、早退、空岗情况，学校有权要求中标供应商换人。安保服务人员有义务完成校方交办的临时性任务。</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、中标供应商应保证派驻服务人员身体健康、无传染病人员、无犯罪记录人员上岗。安保人员必须身体健康，有应对意外突发事件的能力。</w:t>
      </w:r>
    </w:p>
    <w:p w:rsidR="00D40432" w:rsidRDefault="00363536" w:rsidP="00E6440A">
      <w:pPr>
        <w:spacing w:line="360" w:lineRule="auto"/>
        <w:ind w:firstLineChars="200" w:firstLine="446"/>
        <w:jc w:val="left"/>
        <w:rPr>
          <w:sz w:val="24"/>
        </w:rPr>
      </w:pPr>
      <w:r>
        <w:rPr>
          <w:rFonts w:hint="eastAsia"/>
          <w:sz w:val="24"/>
        </w:rPr>
        <w:lastRenderedPageBreak/>
        <w:t>9</w:t>
      </w:r>
      <w:r>
        <w:rPr>
          <w:rFonts w:hint="eastAsia"/>
          <w:sz w:val="24"/>
        </w:rPr>
        <w:t>、根据项目的要求，采购人随时对现场各岗位工作执行情况进行检查、抽查；如遇到不合格情况，第一次提醒、第二次提醒整改、第三次发现同一区域、同一问题则扣除当月服务费</w:t>
      </w:r>
      <w:r>
        <w:rPr>
          <w:rFonts w:hint="eastAsia"/>
          <w:sz w:val="24"/>
        </w:rPr>
        <w:t>10%</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、中标供应商不得以任何形式转包中标项目</w:t>
      </w:r>
    </w:p>
    <w:p w:rsidR="00D40432" w:rsidRDefault="00363536" w:rsidP="00E6440A">
      <w:pPr>
        <w:spacing w:line="360" w:lineRule="auto"/>
        <w:ind w:firstLineChars="200" w:firstLine="446"/>
        <w:jc w:val="left"/>
        <w:rPr>
          <w:sz w:val="24"/>
        </w:rPr>
      </w:pPr>
      <w:r>
        <w:rPr>
          <w:rFonts w:hint="eastAsia"/>
          <w:sz w:val="24"/>
        </w:rPr>
        <w:t>（二）具体工种岗位</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5"/>
        <w:gridCol w:w="7483"/>
      </w:tblGrid>
      <w:tr w:rsidR="00D40432">
        <w:trPr>
          <w:jc w:val="center"/>
        </w:trPr>
        <w:tc>
          <w:tcPr>
            <w:tcW w:w="704" w:type="dxa"/>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序号</w:t>
            </w:r>
          </w:p>
        </w:tc>
        <w:tc>
          <w:tcPr>
            <w:tcW w:w="1305" w:type="dxa"/>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岗位项目</w:t>
            </w:r>
          </w:p>
        </w:tc>
        <w:tc>
          <w:tcPr>
            <w:tcW w:w="7483"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工作岗位职责</w:t>
            </w:r>
          </w:p>
        </w:tc>
      </w:tr>
      <w:tr w:rsidR="00D40432">
        <w:trPr>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1</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项目经理</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全面负责物业管理项目、组织安排物业人员工作任务。</w:t>
            </w:r>
          </w:p>
        </w:tc>
      </w:tr>
      <w:tr w:rsidR="00D40432">
        <w:trPr>
          <w:trHeight w:val="1932"/>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2</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安保人员</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负责学校正门校园东侧停车场、足球场、篮球场、生态园、地下车库、体育馆、游泳馆等周边的安全保卫工作以及国家、天津市及单位在我校举办的各类活动考试的外场秩序及人员安全及校门外围交通疏散和其它临时性服务工作。</w:t>
            </w:r>
          </w:p>
        </w:tc>
      </w:tr>
      <w:tr w:rsidR="00D40432">
        <w:trPr>
          <w:trHeight w:val="2126"/>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3</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消防控制室操作员</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监视和运用各种消防控制设备，熟悉本系统所采用消防设施系统基本原理、功能，熟练掌握操作技术，协助技术人员进行修理、维护，保证设备正常运行。发生火灾要尽快确认，及时、</w:t>
            </w:r>
            <w:proofErr w:type="gramStart"/>
            <w:r>
              <w:rPr>
                <w:rFonts w:ascii="宋体" w:hAnsi="宋体" w:cs="宋体" w:hint="eastAsia"/>
                <w:sz w:val="24"/>
                <w:szCs w:val="24"/>
              </w:rPr>
              <w:t>准确启动</w:t>
            </w:r>
            <w:proofErr w:type="gramEnd"/>
            <w:r>
              <w:rPr>
                <w:rFonts w:ascii="宋体" w:hAnsi="宋体" w:cs="宋体" w:hint="eastAsia"/>
                <w:sz w:val="24"/>
                <w:szCs w:val="24"/>
              </w:rPr>
              <w:t>有关消防设备，正确有效地组织扑救及人员疏散，及时报告当班负责人，对消防控制室设备及通讯器材等进行经常性的检查，定期做好各系统功能试验，以确保消防设施各系统</w:t>
            </w:r>
            <w:proofErr w:type="gramStart"/>
            <w:r>
              <w:rPr>
                <w:rFonts w:ascii="宋体" w:hAnsi="宋体" w:cs="宋体" w:hint="eastAsia"/>
                <w:sz w:val="24"/>
                <w:szCs w:val="24"/>
              </w:rPr>
              <w:t>运状况</w:t>
            </w:r>
            <w:proofErr w:type="gramEnd"/>
            <w:r>
              <w:rPr>
                <w:rFonts w:ascii="宋体" w:hAnsi="宋体" w:cs="宋体" w:hint="eastAsia"/>
                <w:sz w:val="24"/>
                <w:szCs w:val="24"/>
              </w:rPr>
              <w:t>良好。做好交接班工作，认真填写值班记录。</w:t>
            </w:r>
          </w:p>
        </w:tc>
      </w:tr>
      <w:tr w:rsidR="00D40432">
        <w:trPr>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4</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电工</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供电24小时值班、变电室工作记录、日常电路、电器修理。具有高压操作资质，具有维修电工从业资质证书。</w:t>
            </w:r>
          </w:p>
          <w:p w:rsidR="00D40432" w:rsidRDefault="00363536">
            <w:pPr>
              <w:spacing w:line="360" w:lineRule="auto"/>
              <w:rPr>
                <w:rFonts w:ascii="宋体" w:hAnsi="宋体" w:cs="宋体"/>
                <w:sz w:val="24"/>
                <w:szCs w:val="24"/>
              </w:rPr>
            </w:pPr>
            <w:r>
              <w:rPr>
                <w:rFonts w:ascii="宋体" w:hAnsi="宋体" w:cs="宋体" w:hint="eastAsia"/>
                <w:sz w:val="24"/>
                <w:szCs w:val="24"/>
              </w:rPr>
              <w:t>该岗工作人员必须持有《中华人名共和国特种作业操作证》（</w:t>
            </w:r>
            <w:proofErr w:type="gramStart"/>
            <w:r>
              <w:rPr>
                <w:rFonts w:ascii="宋体" w:hAnsi="宋体" w:cs="宋体" w:hint="eastAsia"/>
                <w:sz w:val="24"/>
                <w:szCs w:val="24"/>
              </w:rPr>
              <w:t>准操项目</w:t>
            </w:r>
            <w:proofErr w:type="gramEnd"/>
            <w:r>
              <w:rPr>
                <w:rFonts w:ascii="宋体" w:hAnsi="宋体" w:cs="宋体" w:hint="eastAsia"/>
                <w:sz w:val="24"/>
                <w:szCs w:val="24"/>
              </w:rPr>
              <w:t xml:space="preserve">：高压电工作业），有在变电站工作经验。 </w:t>
            </w:r>
          </w:p>
          <w:p w:rsidR="00D40432" w:rsidRDefault="00363536">
            <w:pPr>
              <w:spacing w:line="360" w:lineRule="auto"/>
              <w:rPr>
                <w:rFonts w:ascii="宋体" w:hAnsi="宋体" w:cs="宋体"/>
                <w:sz w:val="24"/>
                <w:szCs w:val="24"/>
              </w:rPr>
            </w:pPr>
            <w:r>
              <w:rPr>
                <w:rFonts w:ascii="宋体" w:hAnsi="宋体" w:cs="宋体" w:hint="eastAsia"/>
                <w:sz w:val="24"/>
                <w:szCs w:val="24"/>
              </w:rPr>
              <w:t>服务标准见《电力值班内容及标准》</w:t>
            </w:r>
          </w:p>
        </w:tc>
      </w:tr>
      <w:tr w:rsidR="00D40432">
        <w:trPr>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5</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日常维修及服务人</w:t>
            </w:r>
            <w:r>
              <w:rPr>
                <w:rFonts w:ascii="宋体" w:hAnsi="宋体" w:cs="宋体" w:hint="eastAsia"/>
                <w:sz w:val="24"/>
                <w:szCs w:val="24"/>
              </w:rPr>
              <w:lastRenderedPageBreak/>
              <w:t>员</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lastRenderedPageBreak/>
              <w:t>物业服务内容及标准</w:t>
            </w:r>
          </w:p>
          <w:p w:rsidR="00D40432" w:rsidRDefault="00363536">
            <w:pPr>
              <w:spacing w:line="360" w:lineRule="auto"/>
              <w:rPr>
                <w:rFonts w:ascii="宋体" w:hAnsi="宋体" w:cs="宋体"/>
                <w:sz w:val="24"/>
                <w:szCs w:val="24"/>
              </w:rPr>
            </w:pPr>
            <w:r>
              <w:rPr>
                <w:rFonts w:ascii="宋体" w:hAnsi="宋体" w:cs="宋体" w:hint="eastAsia"/>
                <w:sz w:val="24"/>
                <w:szCs w:val="24"/>
              </w:rPr>
              <w:t>（1）学校日常维修维护服务性工作，各类设施管理、维修和保养维护等工</w:t>
            </w:r>
            <w:r>
              <w:rPr>
                <w:rFonts w:ascii="宋体" w:hAnsi="宋体" w:cs="宋体" w:hint="eastAsia"/>
                <w:sz w:val="24"/>
                <w:szCs w:val="24"/>
              </w:rPr>
              <w:lastRenderedPageBreak/>
              <w:t>作。</w:t>
            </w:r>
          </w:p>
          <w:p w:rsidR="00D40432" w:rsidRDefault="00363536">
            <w:pPr>
              <w:spacing w:line="360" w:lineRule="auto"/>
              <w:rPr>
                <w:rFonts w:ascii="宋体" w:hAnsi="宋体" w:cs="宋体"/>
                <w:sz w:val="24"/>
                <w:szCs w:val="24"/>
              </w:rPr>
            </w:pPr>
            <w:r>
              <w:rPr>
                <w:rFonts w:ascii="宋体" w:hAnsi="宋体" w:cs="宋体" w:hint="eastAsia"/>
                <w:sz w:val="24"/>
                <w:szCs w:val="24"/>
              </w:rPr>
              <w:t>（2）校园设施维修内容及标准见《校园设施维修服务项目要求》；</w:t>
            </w:r>
          </w:p>
        </w:tc>
      </w:tr>
      <w:tr w:rsidR="00D40432">
        <w:trPr>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6</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绿化及生态园管理员</w:t>
            </w:r>
          </w:p>
        </w:tc>
        <w:tc>
          <w:tcPr>
            <w:tcW w:w="7483" w:type="dxa"/>
            <w:vAlign w:val="center"/>
          </w:tcPr>
          <w:p w:rsidR="00D40432" w:rsidRDefault="00363536">
            <w:pPr>
              <w:numPr>
                <w:ilvl w:val="0"/>
                <w:numId w:val="2"/>
              </w:numPr>
              <w:spacing w:line="360" w:lineRule="auto"/>
              <w:ind w:left="0" w:firstLine="0"/>
              <w:jc w:val="left"/>
              <w:rPr>
                <w:rFonts w:ascii="宋体" w:hAnsi="宋体" w:cs="宋体"/>
                <w:sz w:val="24"/>
                <w:szCs w:val="24"/>
              </w:rPr>
            </w:pPr>
            <w:r>
              <w:rPr>
                <w:rFonts w:ascii="宋体" w:hAnsi="宋体" w:cs="宋体" w:hint="eastAsia"/>
                <w:sz w:val="24"/>
                <w:szCs w:val="24"/>
              </w:rPr>
              <w:t>校园绿化养护、大田耕种、温室大棚等管理，懂农田种植技术。</w:t>
            </w:r>
          </w:p>
          <w:p w:rsidR="00D40432" w:rsidRDefault="00363536">
            <w:pPr>
              <w:numPr>
                <w:ilvl w:val="0"/>
                <w:numId w:val="2"/>
              </w:numPr>
              <w:spacing w:line="360" w:lineRule="auto"/>
              <w:ind w:left="0" w:firstLine="0"/>
              <w:jc w:val="left"/>
              <w:rPr>
                <w:rFonts w:ascii="宋体" w:hAnsi="宋体" w:cs="宋体"/>
                <w:sz w:val="24"/>
                <w:szCs w:val="24"/>
              </w:rPr>
            </w:pPr>
            <w:r>
              <w:rPr>
                <w:rFonts w:ascii="宋体" w:hAnsi="宋体" w:cs="宋体" w:hint="eastAsia"/>
                <w:sz w:val="24"/>
                <w:szCs w:val="24"/>
              </w:rPr>
              <w:t>生态</w:t>
            </w:r>
            <w:proofErr w:type="gramStart"/>
            <w:r>
              <w:rPr>
                <w:rFonts w:ascii="宋体" w:hAnsi="宋体" w:cs="宋体" w:hint="eastAsia"/>
                <w:sz w:val="24"/>
                <w:szCs w:val="24"/>
              </w:rPr>
              <w:t>园内容</w:t>
            </w:r>
            <w:proofErr w:type="gramEnd"/>
            <w:r>
              <w:rPr>
                <w:rFonts w:ascii="宋体" w:hAnsi="宋体" w:cs="宋体" w:hint="eastAsia"/>
                <w:sz w:val="24"/>
                <w:szCs w:val="24"/>
              </w:rPr>
              <w:t>及标准见《生态园管理服务项目要求》；</w:t>
            </w:r>
          </w:p>
        </w:tc>
      </w:tr>
      <w:tr w:rsidR="00D40432">
        <w:trPr>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7</w:t>
            </w:r>
          </w:p>
        </w:tc>
        <w:tc>
          <w:tcPr>
            <w:tcW w:w="1305"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t>宿舍管理人员及保洁人员</w:t>
            </w:r>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学生公寓保洁与管理：</w:t>
            </w:r>
          </w:p>
          <w:p w:rsidR="00D40432" w:rsidRDefault="00363536">
            <w:pPr>
              <w:spacing w:line="360" w:lineRule="auto"/>
              <w:rPr>
                <w:rFonts w:ascii="宋体" w:hAnsi="宋体" w:cs="宋体"/>
                <w:sz w:val="24"/>
                <w:szCs w:val="24"/>
              </w:rPr>
            </w:pPr>
            <w:r>
              <w:rPr>
                <w:rFonts w:ascii="宋体" w:hAnsi="宋体" w:cs="宋体" w:hint="eastAsia"/>
                <w:sz w:val="24"/>
                <w:szCs w:val="24"/>
              </w:rPr>
              <w:t>1．工作时间：</w:t>
            </w:r>
          </w:p>
          <w:p w:rsidR="00D40432" w:rsidRDefault="00363536">
            <w:pPr>
              <w:spacing w:line="360" w:lineRule="auto"/>
              <w:rPr>
                <w:rFonts w:ascii="宋体" w:hAnsi="宋体" w:cs="宋体"/>
                <w:sz w:val="24"/>
                <w:szCs w:val="24"/>
              </w:rPr>
            </w:pPr>
            <w:r>
              <w:rPr>
                <w:rFonts w:ascii="宋体" w:hAnsi="宋体" w:cs="宋体" w:hint="eastAsia"/>
                <w:sz w:val="24"/>
                <w:szCs w:val="24"/>
              </w:rPr>
              <w:t>（1）管理员工作时间：24小时，四班三运转。</w:t>
            </w:r>
          </w:p>
          <w:p w:rsidR="00D40432" w:rsidRDefault="00363536">
            <w:pPr>
              <w:spacing w:line="360" w:lineRule="auto"/>
              <w:rPr>
                <w:rFonts w:ascii="宋体" w:hAnsi="宋体" w:cs="宋体"/>
                <w:sz w:val="24"/>
                <w:szCs w:val="24"/>
              </w:rPr>
            </w:pPr>
            <w:r>
              <w:rPr>
                <w:rFonts w:ascii="宋体" w:hAnsi="宋体" w:cs="宋体" w:hint="eastAsia"/>
                <w:sz w:val="24"/>
                <w:szCs w:val="24"/>
              </w:rPr>
              <w:t>（2）保洁作业时间：8:00-16:00。</w:t>
            </w:r>
          </w:p>
          <w:p w:rsidR="00D40432" w:rsidRDefault="00363536">
            <w:pPr>
              <w:spacing w:line="360" w:lineRule="auto"/>
              <w:rPr>
                <w:rFonts w:ascii="宋体" w:hAnsi="宋体" w:cs="宋体"/>
                <w:sz w:val="24"/>
                <w:szCs w:val="24"/>
              </w:rPr>
            </w:pPr>
            <w:r>
              <w:rPr>
                <w:rFonts w:ascii="宋体" w:hAnsi="宋体" w:cs="宋体" w:hint="eastAsia"/>
                <w:sz w:val="24"/>
                <w:szCs w:val="24"/>
              </w:rPr>
              <w:t>（3）宿晚上宿舍巡查，维护宿舍纪律；早晨6:40出操，组织晨跑锻炼；上午宿舍内务检查；晚上宿舍应急事件处理；其他学校交派临时工作。</w:t>
            </w:r>
          </w:p>
          <w:p w:rsidR="00D40432" w:rsidRDefault="00363536">
            <w:pPr>
              <w:spacing w:line="360" w:lineRule="auto"/>
              <w:rPr>
                <w:rFonts w:ascii="宋体" w:hAnsi="宋体" w:cs="宋体"/>
                <w:sz w:val="24"/>
                <w:szCs w:val="24"/>
              </w:rPr>
            </w:pPr>
            <w:r>
              <w:rPr>
                <w:rFonts w:ascii="宋体" w:hAnsi="宋体" w:cs="宋体" w:hint="eastAsia"/>
                <w:sz w:val="24"/>
                <w:szCs w:val="24"/>
              </w:rPr>
              <w:t>2．物业服务内容及标准见《</w:t>
            </w:r>
            <w:r>
              <w:rPr>
                <w:rFonts w:ascii="宋体" w:hAnsi="宋体" w:cs="宋体" w:hint="eastAsia"/>
                <w:bCs/>
                <w:sz w:val="24"/>
                <w:szCs w:val="24"/>
                <w:lang w:val="zh-CN"/>
              </w:rPr>
              <w:t>学生公寓保洁与宿舍物业管理服务要求》</w:t>
            </w:r>
            <w:r>
              <w:rPr>
                <w:rFonts w:ascii="宋体" w:hAnsi="宋体" w:cs="宋体" w:hint="eastAsia"/>
                <w:sz w:val="24"/>
                <w:szCs w:val="24"/>
              </w:rPr>
              <w:t>。</w:t>
            </w:r>
          </w:p>
          <w:p w:rsidR="00D40432" w:rsidRDefault="00363536">
            <w:pPr>
              <w:spacing w:line="360" w:lineRule="auto"/>
              <w:rPr>
                <w:rFonts w:ascii="宋体" w:hAnsi="宋体" w:cs="宋体"/>
                <w:sz w:val="24"/>
                <w:szCs w:val="24"/>
              </w:rPr>
            </w:pPr>
            <w:r>
              <w:rPr>
                <w:rFonts w:ascii="宋体" w:hAnsi="宋体" w:cs="宋体" w:hint="eastAsia"/>
                <w:sz w:val="24"/>
                <w:szCs w:val="24"/>
              </w:rPr>
              <w:t>楼宇保洁服务：</w:t>
            </w:r>
          </w:p>
          <w:p w:rsidR="00D40432" w:rsidRDefault="00363536">
            <w:pPr>
              <w:spacing w:line="360" w:lineRule="auto"/>
              <w:rPr>
                <w:rFonts w:ascii="宋体" w:hAnsi="宋体" w:cs="宋体"/>
                <w:sz w:val="24"/>
                <w:szCs w:val="24"/>
              </w:rPr>
            </w:pPr>
            <w:r>
              <w:rPr>
                <w:rFonts w:ascii="宋体" w:hAnsi="宋体" w:cs="宋体" w:hint="eastAsia"/>
                <w:sz w:val="24"/>
                <w:szCs w:val="24"/>
              </w:rPr>
              <w:t>负责教学楼、办公楼、实验楼、图书馆、体育馆卫生保洁及垃圾清理等工作。</w:t>
            </w:r>
          </w:p>
          <w:p w:rsidR="00D40432" w:rsidRDefault="00363536">
            <w:pPr>
              <w:spacing w:line="360" w:lineRule="auto"/>
              <w:rPr>
                <w:rFonts w:ascii="宋体" w:hAnsi="宋体" w:cs="宋体"/>
                <w:sz w:val="24"/>
                <w:szCs w:val="24"/>
              </w:rPr>
            </w:pPr>
            <w:r>
              <w:rPr>
                <w:rFonts w:ascii="宋体" w:hAnsi="宋体" w:cs="宋体" w:hint="eastAsia"/>
                <w:sz w:val="24"/>
                <w:szCs w:val="24"/>
              </w:rPr>
              <w:t>1．教学楼7：30之前完成所有公共区域和卫生间清扫、整理事项，7:30-16:30为循环保洁时间。</w:t>
            </w:r>
          </w:p>
          <w:p w:rsidR="00D40432" w:rsidRDefault="00363536">
            <w:pPr>
              <w:spacing w:line="360" w:lineRule="auto"/>
              <w:rPr>
                <w:rFonts w:ascii="宋体" w:hAnsi="宋体" w:cs="宋体"/>
                <w:sz w:val="24"/>
                <w:szCs w:val="24"/>
              </w:rPr>
            </w:pPr>
            <w:r>
              <w:rPr>
                <w:rFonts w:ascii="宋体" w:hAnsi="宋体" w:cs="宋体" w:hint="eastAsia"/>
                <w:sz w:val="24"/>
                <w:szCs w:val="24"/>
              </w:rPr>
              <w:t>2．行政办公楼8：00之前完成所有公共区域、三楼办公室和卫生间的清扫、整理事项，8:00-16:30为循环保洁时间。</w:t>
            </w:r>
          </w:p>
          <w:p w:rsidR="00D40432" w:rsidRDefault="00363536">
            <w:pPr>
              <w:spacing w:line="360" w:lineRule="auto"/>
              <w:rPr>
                <w:rFonts w:ascii="宋体" w:hAnsi="宋体" w:cs="宋体"/>
                <w:sz w:val="24"/>
                <w:szCs w:val="24"/>
              </w:rPr>
            </w:pPr>
            <w:r>
              <w:rPr>
                <w:rFonts w:ascii="宋体" w:hAnsi="宋体" w:cs="宋体" w:hint="eastAsia"/>
                <w:sz w:val="24"/>
                <w:szCs w:val="24"/>
              </w:rPr>
              <w:t>3．实验楼、图书馆等专用教室9:00之前完成公共区域及卫生间的清扫、整理事项，专用教室每周1-2次清扫、整理工作，9:00-16:30为循环保洁时间。</w:t>
            </w:r>
          </w:p>
          <w:p w:rsidR="00D40432" w:rsidRDefault="00363536">
            <w:pPr>
              <w:spacing w:line="360" w:lineRule="auto"/>
              <w:rPr>
                <w:rFonts w:ascii="宋体" w:hAnsi="宋体" w:cs="宋体"/>
                <w:sz w:val="24"/>
                <w:szCs w:val="24"/>
              </w:rPr>
            </w:pPr>
            <w:r>
              <w:rPr>
                <w:rFonts w:ascii="宋体" w:hAnsi="宋体" w:cs="宋体" w:hint="eastAsia"/>
                <w:sz w:val="24"/>
                <w:szCs w:val="24"/>
              </w:rPr>
              <w:t>4．体育馆8:20之前完成所有清扫、整理事项，8:00-16:30为循环保洁时间。每周7天，8:20-16:30为值班时间，负责体育馆设施维护及使用管理、记录工作。</w:t>
            </w:r>
          </w:p>
          <w:p w:rsidR="00D40432" w:rsidRDefault="00363536">
            <w:pPr>
              <w:spacing w:line="360" w:lineRule="auto"/>
              <w:rPr>
                <w:rFonts w:ascii="宋体" w:hAnsi="宋体" w:cs="宋体"/>
                <w:strike/>
                <w:sz w:val="24"/>
                <w:szCs w:val="24"/>
              </w:rPr>
            </w:pPr>
            <w:r>
              <w:rPr>
                <w:rFonts w:ascii="宋体" w:hAnsi="宋体" w:cs="宋体" w:hint="eastAsia"/>
                <w:sz w:val="24"/>
                <w:szCs w:val="24"/>
              </w:rPr>
              <w:lastRenderedPageBreak/>
              <w:t>5.保洁标准见《教学、办公、实验楼宇物业管理与保洁服务标准》</w:t>
            </w:r>
          </w:p>
          <w:p w:rsidR="00D40432" w:rsidRDefault="00363536">
            <w:pPr>
              <w:spacing w:line="360" w:lineRule="auto"/>
              <w:rPr>
                <w:rFonts w:ascii="宋体" w:hAnsi="宋体" w:cs="宋体"/>
                <w:sz w:val="24"/>
                <w:szCs w:val="24"/>
              </w:rPr>
            </w:pPr>
            <w:r>
              <w:rPr>
                <w:rFonts w:ascii="宋体" w:hAnsi="宋体" w:cs="宋体" w:hint="eastAsia"/>
                <w:sz w:val="24"/>
                <w:szCs w:val="24"/>
              </w:rPr>
              <w:t>校园室外保洁：</w:t>
            </w:r>
          </w:p>
          <w:p w:rsidR="00D40432" w:rsidRDefault="00363536">
            <w:pPr>
              <w:spacing w:line="360" w:lineRule="auto"/>
              <w:rPr>
                <w:rFonts w:ascii="宋体" w:hAnsi="宋体" w:cs="宋体"/>
                <w:sz w:val="24"/>
                <w:szCs w:val="24"/>
              </w:rPr>
            </w:pPr>
            <w:r>
              <w:rPr>
                <w:rFonts w:ascii="宋体" w:hAnsi="宋体" w:cs="宋体" w:hint="eastAsia"/>
                <w:sz w:val="24"/>
                <w:szCs w:val="24"/>
              </w:rPr>
              <w:t xml:space="preserve">室外面积约为24500 平方米，标准见《室外保洁服务需求条款》； </w:t>
            </w:r>
          </w:p>
        </w:tc>
      </w:tr>
      <w:tr w:rsidR="00D40432">
        <w:trPr>
          <w:trHeight w:val="817"/>
          <w:jc w:val="center"/>
        </w:trPr>
        <w:tc>
          <w:tcPr>
            <w:tcW w:w="704" w:type="dxa"/>
            <w:vAlign w:val="center"/>
          </w:tcPr>
          <w:p w:rsidR="00D40432" w:rsidRDefault="00363536">
            <w:pPr>
              <w:spacing w:line="360" w:lineRule="auto"/>
              <w:jc w:val="center"/>
              <w:rPr>
                <w:rFonts w:ascii="宋体" w:hAnsi="宋体" w:cs="宋体"/>
                <w:sz w:val="24"/>
                <w:szCs w:val="24"/>
              </w:rPr>
            </w:pPr>
            <w:r>
              <w:rPr>
                <w:rFonts w:ascii="宋体" w:hAnsi="宋体" w:cs="宋体" w:hint="eastAsia"/>
                <w:sz w:val="24"/>
                <w:szCs w:val="24"/>
              </w:rPr>
              <w:lastRenderedPageBreak/>
              <w:t>8</w:t>
            </w:r>
          </w:p>
        </w:tc>
        <w:tc>
          <w:tcPr>
            <w:tcW w:w="1305" w:type="dxa"/>
            <w:vAlign w:val="center"/>
          </w:tcPr>
          <w:p w:rsidR="00D40432" w:rsidRDefault="00363536">
            <w:pPr>
              <w:spacing w:line="360" w:lineRule="auto"/>
              <w:jc w:val="center"/>
              <w:rPr>
                <w:rFonts w:ascii="宋体" w:hAnsi="宋体" w:cs="宋体"/>
                <w:sz w:val="24"/>
                <w:szCs w:val="24"/>
              </w:rPr>
            </w:pPr>
            <w:proofErr w:type="gramStart"/>
            <w:r>
              <w:rPr>
                <w:rFonts w:ascii="宋体" w:hAnsi="宋体" w:cs="宋体" w:hint="eastAsia"/>
                <w:sz w:val="24"/>
                <w:szCs w:val="24"/>
              </w:rPr>
              <w:t>文印员</w:t>
            </w:r>
            <w:proofErr w:type="gramEnd"/>
          </w:p>
        </w:tc>
        <w:tc>
          <w:tcPr>
            <w:tcW w:w="7483" w:type="dxa"/>
          </w:tcPr>
          <w:p w:rsidR="00D40432" w:rsidRDefault="00363536">
            <w:pPr>
              <w:spacing w:line="360" w:lineRule="auto"/>
              <w:rPr>
                <w:rFonts w:ascii="宋体" w:hAnsi="宋体" w:cs="宋体"/>
                <w:sz w:val="24"/>
                <w:szCs w:val="24"/>
              </w:rPr>
            </w:pPr>
            <w:r>
              <w:rPr>
                <w:rFonts w:ascii="宋体" w:hAnsi="宋体" w:cs="宋体" w:hint="eastAsia"/>
                <w:sz w:val="24"/>
                <w:szCs w:val="24"/>
              </w:rPr>
              <w:t>负责文印</w:t>
            </w:r>
            <w:proofErr w:type="gramStart"/>
            <w:r>
              <w:rPr>
                <w:rFonts w:ascii="宋体" w:hAnsi="宋体" w:cs="宋体" w:hint="eastAsia"/>
                <w:sz w:val="24"/>
                <w:szCs w:val="24"/>
              </w:rPr>
              <w:t>室教学</w:t>
            </w:r>
            <w:proofErr w:type="gramEnd"/>
            <w:r>
              <w:rPr>
                <w:rFonts w:ascii="宋体" w:hAnsi="宋体" w:cs="宋体" w:hint="eastAsia"/>
                <w:sz w:val="24"/>
                <w:szCs w:val="24"/>
              </w:rPr>
              <w:t>试卷等印刷工作</w:t>
            </w:r>
          </w:p>
        </w:tc>
      </w:tr>
    </w:tbl>
    <w:p w:rsidR="00D40432" w:rsidRDefault="00363536" w:rsidP="00E6440A">
      <w:pPr>
        <w:spacing w:line="360" w:lineRule="auto"/>
        <w:ind w:firstLineChars="200" w:firstLine="446"/>
        <w:jc w:val="left"/>
        <w:rPr>
          <w:sz w:val="24"/>
        </w:rPr>
      </w:pPr>
      <w:r>
        <w:rPr>
          <w:rFonts w:hint="eastAsia"/>
          <w:sz w:val="24"/>
        </w:rPr>
        <w:t>（三）其他要求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、进场供应商应对雨、雪、大风等天气有相应防范预案。如雪后清扫通道的要求，</w:t>
      </w:r>
      <w:proofErr w:type="gramStart"/>
      <w:r>
        <w:rPr>
          <w:rFonts w:hint="eastAsia"/>
          <w:sz w:val="24"/>
        </w:rPr>
        <w:t>大风关</w:t>
      </w:r>
      <w:proofErr w:type="gramEnd"/>
      <w:r>
        <w:rPr>
          <w:rFonts w:hint="eastAsia"/>
          <w:sz w:val="24"/>
        </w:rPr>
        <w:t>好门窗，雨后及时疏通主干道及时清理校园垃圾，放置防滑牌等。均应有明确的规定及要求（垃圾清理工具，防滑牌等工具</w:t>
      </w:r>
      <w:proofErr w:type="gramStart"/>
      <w:r>
        <w:rPr>
          <w:rFonts w:hint="eastAsia"/>
          <w:sz w:val="24"/>
        </w:rPr>
        <w:t>由成交</w:t>
      </w:r>
      <w:proofErr w:type="gramEnd"/>
      <w:r>
        <w:rPr>
          <w:rFonts w:hint="eastAsia"/>
          <w:sz w:val="24"/>
        </w:rPr>
        <w:t>供应商提供，防灾工具由采购人负责）。</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能随时协调员工完成采购人交办工作任务。按采购人要求或接待任务而定如采购人需要口头或书面通知中标供应商，中标供应商必须按采购人要求积极配合安排人员到位，完成好任务，以及其他可能的适宜供应商完成的工作任务。如：处室办公调换的办公设备的搬放，货物的搬运均由中标供应商负责完成，属承包范围。</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、宿管教官，晚上宿舍巡查，维护宿舍纪律；早晨</w:t>
      </w:r>
      <w:r>
        <w:rPr>
          <w:rFonts w:hint="eastAsia"/>
          <w:sz w:val="24"/>
        </w:rPr>
        <w:t>6:40</w:t>
      </w:r>
      <w:r>
        <w:rPr>
          <w:rFonts w:hint="eastAsia"/>
          <w:sz w:val="24"/>
        </w:rPr>
        <w:t>出操，组织晨跑锻炼；上午宿舍内务检查；晚上宿舍应急事件处理；其他学校交派临时工作。</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、安保人员必须身体健康，有应对意外突发事件的能力。</w:t>
      </w:r>
    </w:p>
    <w:p w:rsidR="00D40432" w:rsidRDefault="00363536">
      <w:pPr>
        <w:spacing w:line="360" w:lineRule="auto"/>
        <w:ind w:firstLineChars="200" w:firstLine="448"/>
        <w:jc w:val="left"/>
        <w:rPr>
          <w:b/>
          <w:bCs/>
          <w:sz w:val="24"/>
        </w:rPr>
      </w:pPr>
      <w:r>
        <w:rPr>
          <w:rFonts w:hint="eastAsia"/>
          <w:b/>
          <w:bCs/>
          <w:sz w:val="24"/>
        </w:rPr>
        <w:t>四、各岗位人员具体工作内容、职责及服务标准</w:t>
      </w:r>
    </w:p>
    <w:p w:rsidR="00D40432" w:rsidRDefault="00363536">
      <w:pPr>
        <w:spacing w:line="360" w:lineRule="auto"/>
        <w:jc w:val="center"/>
        <w:rPr>
          <w:b/>
          <w:bCs/>
          <w:sz w:val="24"/>
        </w:rPr>
      </w:pPr>
      <w:r>
        <w:rPr>
          <w:rFonts w:hint="eastAsia"/>
          <w:b/>
          <w:bCs/>
          <w:sz w:val="24"/>
        </w:rPr>
        <w:t>《安保岗位管理规定》</w:t>
      </w:r>
    </w:p>
    <w:p w:rsidR="00D40432" w:rsidRDefault="00363536" w:rsidP="00E6440A">
      <w:pPr>
        <w:spacing w:line="360" w:lineRule="auto"/>
        <w:ind w:firstLineChars="200" w:firstLine="446"/>
        <w:jc w:val="left"/>
        <w:rPr>
          <w:sz w:val="24"/>
        </w:rPr>
      </w:pPr>
      <w:proofErr w:type="gramStart"/>
      <w:r>
        <w:rPr>
          <w:rFonts w:hint="eastAsia"/>
          <w:sz w:val="24"/>
        </w:rPr>
        <w:t>一</w:t>
      </w:r>
      <w:proofErr w:type="gramEnd"/>
      <w:r>
        <w:rPr>
          <w:rFonts w:hint="eastAsia"/>
          <w:sz w:val="24"/>
        </w:rPr>
        <w:t>.</w:t>
      </w:r>
      <w:r>
        <w:rPr>
          <w:rFonts w:hint="eastAsia"/>
          <w:sz w:val="24"/>
        </w:rPr>
        <w:t>上岗值勤</w:t>
      </w:r>
    </w:p>
    <w:p w:rsidR="00D40432" w:rsidRDefault="00363536" w:rsidP="00E6440A">
      <w:pPr>
        <w:spacing w:line="360" w:lineRule="auto"/>
        <w:ind w:firstLineChars="200" w:firstLine="446"/>
        <w:jc w:val="left"/>
        <w:rPr>
          <w:sz w:val="24"/>
        </w:rPr>
      </w:pPr>
      <w:r>
        <w:rPr>
          <w:rFonts w:hint="eastAsia"/>
          <w:sz w:val="24"/>
        </w:rPr>
        <w:t xml:space="preserve">1. </w:t>
      </w:r>
      <w:r>
        <w:rPr>
          <w:rFonts w:hint="eastAsia"/>
          <w:sz w:val="24"/>
        </w:rPr>
        <w:t>各门岗安保人员上岗前自我检查，按规定着装，仪容、仪表端庄、整洁，按安保值勤交接班管理规定做好接班工作。</w:t>
      </w:r>
    </w:p>
    <w:p w:rsidR="00D40432" w:rsidRDefault="00363536" w:rsidP="00E6440A">
      <w:pPr>
        <w:spacing w:line="360" w:lineRule="auto"/>
        <w:ind w:firstLineChars="200" w:firstLine="446"/>
        <w:jc w:val="left"/>
        <w:rPr>
          <w:sz w:val="24"/>
        </w:rPr>
      </w:pPr>
      <w:r>
        <w:rPr>
          <w:rFonts w:hint="eastAsia"/>
          <w:sz w:val="24"/>
        </w:rPr>
        <w:lastRenderedPageBreak/>
        <w:t>1.</w:t>
      </w:r>
      <w:r>
        <w:rPr>
          <w:rFonts w:hint="eastAsia"/>
          <w:sz w:val="24"/>
        </w:rPr>
        <w:t>门岗安保人员上岗值勤要精神饱满，勤观察，勤思考，保持高度的警惕性，坚守岗位。</w:t>
      </w:r>
    </w:p>
    <w:p w:rsidR="00D40432" w:rsidRDefault="00363536" w:rsidP="00E6440A">
      <w:pPr>
        <w:spacing w:line="360" w:lineRule="auto"/>
        <w:ind w:firstLineChars="200" w:firstLine="446"/>
        <w:jc w:val="left"/>
        <w:rPr>
          <w:sz w:val="24"/>
        </w:rPr>
      </w:pPr>
      <w:r>
        <w:rPr>
          <w:rFonts w:hint="eastAsia"/>
          <w:sz w:val="24"/>
        </w:rPr>
        <w:t>二</w:t>
      </w:r>
      <w:r>
        <w:rPr>
          <w:rFonts w:hint="eastAsia"/>
          <w:sz w:val="24"/>
        </w:rPr>
        <w:t>.</w:t>
      </w:r>
      <w:r>
        <w:rPr>
          <w:rFonts w:hint="eastAsia"/>
          <w:sz w:val="24"/>
        </w:rPr>
        <w:t>人员出入管理。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w:t>
      </w:r>
      <w:r>
        <w:rPr>
          <w:rFonts w:hint="eastAsia"/>
          <w:sz w:val="24"/>
        </w:rPr>
        <w:t xml:space="preserve"> </w:t>
      </w:r>
      <w:r>
        <w:rPr>
          <w:rFonts w:hint="eastAsia"/>
          <w:sz w:val="24"/>
        </w:rPr>
        <w:t>各门岗安保人员上岗</w:t>
      </w:r>
      <w:r>
        <w:rPr>
          <w:rFonts w:hint="eastAsia"/>
          <w:sz w:val="24"/>
        </w:rPr>
        <w:t>1</w:t>
      </w:r>
      <w:r>
        <w:rPr>
          <w:rFonts w:hint="eastAsia"/>
          <w:sz w:val="24"/>
        </w:rPr>
        <w:t>个月内，一般应熟悉学校人员基本情况等。</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．各门岗值班安保人员应与学校人员包括教职工、学生保持良好的关系和提供热情服务。</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w:t>
      </w:r>
      <w:r>
        <w:rPr>
          <w:rFonts w:hint="eastAsia"/>
          <w:sz w:val="24"/>
        </w:rPr>
        <w:t xml:space="preserve"> </w:t>
      </w:r>
      <w:r>
        <w:rPr>
          <w:rFonts w:hint="eastAsia"/>
          <w:sz w:val="24"/>
        </w:rPr>
        <w:t>外来人员进入校区应严格监督，并要求其填写《外来人员进出登记表》。</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）对来访人员问清所找业主的姓名、楼室号，安保人员与业主</w:t>
      </w:r>
      <w:r>
        <w:rPr>
          <w:rFonts w:hint="eastAsia"/>
          <w:sz w:val="24"/>
        </w:rPr>
        <w:t>(</w:t>
      </w:r>
      <w:r>
        <w:rPr>
          <w:rFonts w:hint="eastAsia"/>
          <w:sz w:val="24"/>
        </w:rPr>
        <w:t>住户</w:t>
      </w:r>
      <w:r>
        <w:rPr>
          <w:rFonts w:hint="eastAsia"/>
          <w:sz w:val="24"/>
        </w:rPr>
        <w:t>)</w:t>
      </w:r>
      <w:r>
        <w:rPr>
          <w:rFonts w:hint="eastAsia"/>
          <w:sz w:val="24"/>
        </w:rPr>
        <w:t>对讲联系确认后放行，然后填写《外来人员进出登记表》，时间、进入人员数量，离开时间，必要时要求有关人员陪同。</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）若遇上级领导前来指导或参观或执法的人员进入校区时，应确认其有效身份证件，并报告相关领导，然后将外来人数、单位等情况记录在《外来人员进出登记表》上备查。</w:t>
      </w:r>
      <w:r>
        <w:rPr>
          <w:rFonts w:hint="eastAsia"/>
          <w:sz w:val="24"/>
        </w:rPr>
        <w:t xml:space="preserve"> ;</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）对于送货</w:t>
      </w:r>
      <w:r>
        <w:rPr>
          <w:rFonts w:hint="eastAsia"/>
          <w:sz w:val="24"/>
        </w:rPr>
        <w:t>(</w:t>
      </w:r>
      <w:r>
        <w:rPr>
          <w:rFonts w:hint="eastAsia"/>
          <w:sz w:val="24"/>
        </w:rPr>
        <w:t>快递</w:t>
      </w:r>
      <w:r>
        <w:rPr>
          <w:rFonts w:hint="eastAsia"/>
          <w:sz w:val="24"/>
        </w:rPr>
        <w:t>)</w:t>
      </w:r>
      <w:r>
        <w:rPr>
          <w:rFonts w:hint="eastAsia"/>
          <w:sz w:val="24"/>
        </w:rPr>
        <w:t>人员进入校区时，安保人员应查看“送货单”并与有关人员联系确认后方可进入</w:t>
      </w:r>
      <w:r>
        <w:rPr>
          <w:rFonts w:hint="eastAsia"/>
          <w:sz w:val="24"/>
        </w:rPr>
        <w:t>;</w:t>
      </w:r>
      <w:r>
        <w:rPr>
          <w:rFonts w:hint="eastAsia"/>
          <w:sz w:val="24"/>
        </w:rPr>
        <w:t>离开校区时，要检查带出货物，确认相关人员的签名，在《外来人员进出登记表》上做好登记</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4</w:t>
      </w:r>
      <w:r>
        <w:rPr>
          <w:rFonts w:hint="eastAsia"/>
          <w:sz w:val="24"/>
        </w:rPr>
        <w:t>）对于在学校施工人员，必须持《临时出入证》，按期限凭证出入校区。仔细核对其临时出入证上的照片、姓名、印章、签发时间等方可进入，凡无证者或证件过期者一律不得放入校区。</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5</w:t>
      </w:r>
      <w:r>
        <w:rPr>
          <w:rFonts w:hint="eastAsia"/>
          <w:sz w:val="24"/>
        </w:rPr>
        <w:t>）对于其他临时进入校区人员</w:t>
      </w:r>
      <w:r>
        <w:rPr>
          <w:rFonts w:hint="eastAsia"/>
          <w:sz w:val="24"/>
        </w:rPr>
        <w:t>(</w:t>
      </w:r>
      <w:r>
        <w:rPr>
          <w:rFonts w:hint="eastAsia"/>
          <w:sz w:val="24"/>
        </w:rPr>
        <w:t>如售后服务等</w:t>
      </w:r>
      <w:r>
        <w:rPr>
          <w:rFonts w:hint="eastAsia"/>
          <w:sz w:val="24"/>
        </w:rPr>
        <w:t>)</w:t>
      </w:r>
      <w:r>
        <w:rPr>
          <w:rFonts w:hint="eastAsia"/>
          <w:sz w:val="24"/>
        </w:rPr>
        <w:t>进入校区，应对其进行身份确认，必要时打电话至学校相关部门确认后放行，并在《外来人员进出登记表》上做好登记。</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6</w:t>
      </w:r>
      <w:r>
        <w:rPr>
          <w:rFonts w:hint="eastAsia"/>
          <w:sz w:val="24"/>
        </w:rPr>
        <w:t>）遇可疑人员须仔细盘查，必要时可向学校安保负责人报告，等待确认解决。</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7</w:t>
      </w:r>
      <w:r>
        <w:rPr>
          <w:rFonts w:hint="eastAsia"/>
          <w:sz w:val="24"/>
        </w:rPr>
        <w:t>）对于产品推销等一切闲杂人员一律禁止进入校区</w:t>
      </w:r>
      <w:r>
        <w:rPr>
          <w:rFonts w:hint="eastAsia"/>
          <w:sz w:val="24"/>
        </w:rPr>
        <w:t>(</w:t>
      </w:r>
      <w:r>
        <w:rPr>
          <w:rFonts w:hint="eastAsia"/>
          <w:sz w:val="24"/>
        </w:rPr>
        <w:t>大楼</w:t>
      </w:r>
      <w:r>
        <w:rPr>
          <w:rFonts w:hint="eastAsia"/>
          <w:sz w:val="24"/>
        </w:rPr>
        <w:t>)</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三</w:t>
      </w:r>
      <w:r>
        <w:rPr>
          <w:rFonts w:hint="eastAsia"/>
          <w:sz w:val="24"/>
        </w:rPr>
        <w:t>.</w:t>
      </w:r>
      <w:r>
        <w:rPr>
          <w:rFonts w:hint="eastAsia"/>
          <w:sz w:val="24"/>
        </w:rPr>
        <w:t>车辆出入校区的管理</w:t>
      </w:r>
    </w:p>
    <w:p w:rsidR="00D40432" w:rsidRDefault="00363536" w:rsidP="00E6440A">
      <w:pPr>
        <w:spacing w:line="360" w:lineRule="auto"/>
        <w:ind w:firstLineChars="200" w:firstLine="446"/>
        <w:jc w:val="left"/>
        <w:rPr>
          <w:sz w:val="24"/>
        </w:rPr>
      </w:pPr>
      <w:r>
        <w:rPr>
          <w:rFonts w:hint="eastAsia"/>
          <w:sz w:val="24"/>
        </w:rPr>
        <w:lastRenderedPageBreak/>
        <w:t>1</w:t>
      </w:r>
      <w:r>
        <w:rPr>
          <w:rFonts w:hint="eastAsia"/>
          <w:sz w:val="24"/>
        </w:rPr>
        <w:t>．</w:t>
      </w:r>
      <w:r>
        <w:rPr>
          <w:rFonts w:hint="eastAsia"/>
          <w:sz w:val="24"/>
        </w:rPr>
        <w:t xml:space="preserve"> </w:t>
      </w:r>
      <w:r>
        <w:rPr>
          <w:rFonts w:hint="eastAsia"/>
          <w:sz w:val="24"/>
        </w:rPr>
        <w:t>各门岗安保人员应维持学校门口交通秩序，指挥和疏导进出车辆，</w:t>
      </w:r>
      <w:r>
        <w:rPr>
          <w:rFonts w:hint="eastAsia"/>
          <w:sz w:val="24"/>
        </w:rPr>
        <w:t xml:space="preserve"> </w:t>
      </w:r>
      <w:r>
        <w:rPr>
          <w:rFonts w:hint="eastAsia"/>
          <w:sz w:val="24"/>
        </w:rPr>
        <w:t>引导要及时，手势要规范。严格要求其校区内保持</w:t>
      </w:r>
      <w:r>
        <w:rPr>
          <w:rFonts w:hint="eastAsia"/>
          <w:sz w:val="24"/>
        </w:rPr>
        <w:t>5km/</w:t>
      </w:r>
      <w:r>
        <w:rPr>
          <w:rFonts w:hint="eastAsia"/>
          <w:sz w:val="24"/>
        </w:rPr>
        <w:t>小时的速度。</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．各门岗安保人员应熟悉校区所有人员车辆情况，包括</w:t>
      </w:r>
      <w:r>
        <w:rPr>
          <w:rFonts w:hint="eastAsia"/>
          <w:sz w:val="24"/>
        </w:rPr>
        <w:t>:</w:t>
      </w:r>
      <w:r>
        <w:rPr>
          <w:rFonts w:hint="eastAsia"/>
          <w:sz w:val="24"/>
        </w:rPr>
        <w:t>姓名、车牌号、车颜色、常规出入校区时间等。</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．外来车辆进入校区时应严格控制，并填写《车辆进出登记表》</w:t>
      </w:r>
    </w:p>
    <w:p w:rsidR="00D40432" w:rsidRDefault="00363536" w:rsidP="00E6440A">
      <w:pPr>
        <w:spacing w:line="360" w:lineRule="auto"/>
        <w:ind w:firstLineChars="200" w:firstLine="446"/>
        <w:jc w:val="left"/>
        <w:rPr>
          <w:sz w:val="24"/>
        </w:rPr>
      </w:pPr>
      <w:r>
        <w:rPr>
          <w:rFonts w:hint="eastAsia"/>
          <w:sz w:val="24"/>
        </w:rPr>
        <w:t>外来车辆进入校区停放时，安保人员应发放《临时停车证》给驾驶员，询问来访人员所找校内人员的姓名等信息，安保人员与相关人员联系确认后放行。当车辆离开校区时，应收回《临时停车证》，根据记录的停车的时间备查。</w:t>
      </w:r>
    </w:p>
    <w:p w:rsidR="00D40432" w:rsidRDefault="00363536" w:rsidP="00E6440A">
      <w:pPr>
        <w:spacing w:line="360" w:lineRule="auto"/>
        <w:ind w:firstLineChars="200" w:firstLine="446"/>
        <w:jc w:val="left"/>
        <w:rPr>
          <w:sz w:val="24"/>
        </w:rPr>
      </w:pPr>
      <w:r>
        <w:rPr>
          <w:rFonts w:hint="eastAsia"/>
          <w:sz w:val="24"/>
        </w:rPr>
        <w:t>四</w:t>
      </w:r>
      <w:r>
        <w:rPr>
          <w:rFonts w:hint="eastAsia"/>
          <w:sz w:val="24"/>
        </w:rPr>
        <w:t>.</w:t>
      </w:r>
      <w:r>
        <w:rPr>
          <w:rFonts w:hint="eastAsia"/>
          <w:sz w:val="24"/>
        </w:rPr>
        <w:t>物品进出校区管理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．凡是校区车辆向外运货或大件贵重物品搬出时，门岗保安人员应严格检查，得到学校相关人员确认单后放行。</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．若是学校员工携带学校物品出门时，安保要求其出示并收取部门或管理处负责人出具的出门凭证方可放行</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五</w:t>
      </w:r>
      <w:r>
        <w:rPr>
          <w:rFonts w:hint="eastAsia"/>
          <w:sz w:val="24"/>
        </w:rPr>
        <w:t>.</w:t>
      </w:r>
      <w:r>
        <w:rPr>
          <w:rFonts w:hint="eastAsia"/>
          <w:sz w:val="24"/>
        </w:rPr>
        <w:t>突发事件处理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安保人员平时应加强安保技能训练，提高应急施策的能力，沉着冷静，机智勇敢，及时稳妥地处理好各种问题</w:t>
      </w:r>
      <w:r>
        <w:rPr>
          <w:rFonts w:hint="eastAsia"/>
          <w:sz w:val="24"/>
        </w:rPr>
        <w:t>;</w:t>
      </w:r>
      <w:r>
        <w:rPr>
          <w:rFonts w:hint="eastAsia"/>
          <w:sz w:val="24"/>
        </w:rPr>
        <w:t>应熟悉校区地形，掌握建筑布局、设备设施的性能和运作概况，一旦遇到突发事件，可以迅速赶往现场。</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如遇突发事件时</w:t>
      </w:r>
      <w:r>
        <w:rPr>
          <w:rFonts w:hint="eastAsia"/>
          <w:sz w:val="24"/>
        </w:rPr>
        <w:t>(</w:t>
      </w:r>
      <w:r>
        <w:rPr>
          <w:rFonts w:hint="eastAsia"/>
          <w:sz w:val="24"/>
        </w:rPr>
        <w:t>如</w:t>
      </w:r>
      <w:r>
        <w:rPr>
          <w:rFonts w:hint="eastAsia"/>
          <w:sz w:val="24"/>
        </w:rPr>
        <w:t>:</w:t>
      </w:r>
      <w:r>
        <w:rPr>
          <w:rFonts w:hint="eastAsia"/>
          <w:sz w:val="24"/>
        </w:rPr>
        <w:t>火灾、案情、事故等</w:t>
      </w:r>
      <w:r>
        <w:rPr>
          <w:rFonts w:hint="eastAsia"/>
          <w:sz w:val="24"/>
        </w:rPr>
        <w:t>)</w:t>
      </w:r>
      <w:r>
        <w:rPr>
          <w:rFonts w:hint="eastAsia"/>
          <w:sz w:val="24"/>
        </w:rPr>
        <w:t>，应果断处理，保护现场，并及时报告管理处和有关部门，按“突发事件预案”操作执行。</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）发生治安刑事案件，立即报警</w:t>
      </w:r>
      <w:r>
        <w:rPr>
          <w:rFonts w:hint="eastAsia"/>
          <w:sz w:val="24"/>
        </w:rPr>
        <w:t>110</w:t>
      </w:r>
      <w:r>
        <w:rPr>
          <w:rFonts w:hint="eastAsia"/>
          <w:sz w:val="24"/>
        </w:rPr>
        <w:t>，并报告学校安保主任或学校其他领导</w:t>
      </w:r>
      <w:r>
        <w:rPr>
          <w:rFonts w:hint="eastAsia"/>
          <w:sz w:val="24"/>
        </w:rPr>
        <w:t>;</w:t>
      </w:r>
      <w:r>
        <w:rPr>
          <w:rFonts w:hint="eastAsia"/>
          <w:sz w:val="24"/>
        </w:rPr>
        <w:t>安保人员应配合把好大门，加强人员进出控制，妥善保护发生案件现场，以免证据破坏</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）发生火灾，门岗保安人员应报警</w:t>
      </w:r>
      <w:r>
        <w:rPr>
          <w:rFonts w:hint="eastAsia"/>
          <w:sz w:val="24"/>
        </w:rPr>
        <w:t xml:space="preserve">119 </w:t>
      </w:r>
      <w:r>
        <w:rPr>
          <w:rFonts w:hint="eastAsia"/>
          <w:sz w:val="24"/>
        </w:rPr>
        <w:t>并报告安保主任和学校领导</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如遇雷雨、洪水、冰雹、台风、地震等自然灾害，门卫值班安保人员应严</w:t>
      </w:r>
      <w:r>
        <w:rPr>
          <w:rFonts w:hint="eastAsia"/>
          <w:sz w:val="24"/>
        </w:rPr>
        <w:lastRenderedPageBreak/>
        <w:t>格执行“各类自然灾害事故应急预案”</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4</w:t>
      </w:r>
      <w:r>
        <w:rPr>
          <w:rFonts w:hint="eastAsia"/>
          <w:sz w:val="24"/>
        </w:rPr>
        <w:t>）如学校有急重病人求助时，门岗保安人员可协助报急救</w:t>
      </w:r>
      <w:r>
        <w:rPr>
          <w:rFonts w:hint="eastAsia"/>
          <w:sz w:val="24"/>
        </w:rPr>
        <w:t xml:space="preserve">120; </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5</w:t>
      </w:r>
      <w:r>
        <w:rPr>
          <w:rFonts w:hint="eastAsia"/>
          <w:sz w:val="24"/>
        </w:rPr>
        <w:t>）如校区内发生打架斗殴等事件时，门岗保安人员报告安保负责人或学校领导并立即前往进行劝阻。</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6</w:t>
      </w:r>
      <w:r>
        <w:rPr>
          <w:rFonts w:hint="eastAsia"/>
          <w:sz w:val="24"/>
        </w:rPr>
        <w:t>）校区内发生任何事件，门岗保安人员必须有人看守电话，保持与上级和外部的联系，切记不能岗上无人。</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7</w:t>
      </w:r>
      <w:r>
        <w:rPr>
          <w:rFonts w:hint="eastAsia"/>
          <w:sz w:val="24"/>
        </w:rPr>
        <w:t>）投诉处理</w:t>
      </w:r>
    </w:p>
    <w:p w:rsidR="00D40432" w:rsidRDefault="00363536" w:rsidP="00E6440A">
      <w:pPr>
        <w:spacing w:line="360" w:lineRule="auto"/>
        <w:ind w:firstLineChars="200" w:firstLine="446"/>
        <w:jc w:val="left"/>
        <w:rPr>
          <w:sz w:val="24"/>
        </w:rPr>
      </w:pPr>
      <w:r>
        <w:rPr>
          <w:rFonts w:hint="eastAsia"/>
          <w:sz w:val="24"/>
        </w:rPr>
        <w:t>当接到业主投诉电话或本人到值班室投诉时，安保人员应热情接待、记录，并上报安保主任或学校其他领导处理。</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8</w:t>
      </w:r>
      <w:r>
        <w:rPr>
          <w:rFonts w:hint="eastAsia"/>
          <w:sz w:val="24"/>
        </w:rPr>
        <w:t>）安保文明值勤、门岗安保服务监督、安保器械管理、门岗安保交接班分别按《安保文明值勤操作规范》、《安保服务检查细则》、《安保用品、用具、器械管理</w:t>
      </w:r>
      <w:r>
        <w:rPr>
          <w:rFonts w:hint="eastAsia"/>
          <w:sz w:val="24"/>
        </w:rPr>
        <w:t xml:space="preserve"> </w:t>
      </w:r>
      <w:r>
        <w:rPr>
          <w:rFonts w:hint="eastAsia"/>
          <w:sz w:val="24"/>
        </w:rPr>
        <w:t>规定》、《安保值勤交接班操作规范》执行。</w:t>
      </w:r>
      <w:r>
        <w:rPr>
          <w:rFonts w:hint="eastAsia"/>
          <w:sz w:val="24"/>
        </w:rPr>
        <w:t xml:space="preserve">     </w:t>
      </w:r>
    </w:p>
    <w:p w:rsidR="00D40432" w:rsidRDefault="00363536" w:rsidP="00E6440A">
      <w:pPr>
        <w:spacing w:line="360" w:lineRule="auto"/>
        <w:ind w:firstLineChars="200" w:firstLine="446"/>
        <w:jc w:val="left"/>
        <w:rPr>
          <w:sz w:val="24"/>
        </w:rPr>
      </w:pPr>
      <w:r>
        <w:rPr>
          <w:rFonts w:hint="eastAsia"/>
          <w:sz w:val="24"/>
        </w:rPr>
        <w:t>六</w:t>
      </w:r>
      <w:r>
        <w:rPr>
          <w:rFonts w:hint="eastAsia"/>
          <w:sz w:val="24"/>
        </w:rPr>
        <w:t>.</w:t>
      </w:r>
      <w:r>
        <w:rPr>
          <w:rFonts w:hint="eastAsia"/>
          <w:sz w:val="24"/>
        </w:rPr>
        <w:t>安全消防检查管理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配合消防管理人员每日自检，做到巡检正常。</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每日检查各种消防设备和灭火器材，做好消防设施监控，发现异常问题和故障，立即通知消防维保单位。每周检查消防泵房和水压情况。定期检查消防水箱。</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定期协助学校组织物业、食堂、保安和学校教职员工消防演练。</w:t>
      </w:r>
    </w:p>
    <w:p w:rsidR="00D40432" w:rsidRDefault="00363536">
      <w:pPr>
        <w:spacing w:line="360" w:lineRule="auto"/>
        <w:jc w:val="center"/>
        <w:rPr>
          <w:b/>
          <w:bCs/>
          <w:sz w:val="24"/>
        </w:rPr>
      </w:pPr>
      <w:r>
        <w:rPr>
          <w:rFonts w:hint="eastAsia"/>
          <w:b/>
          <w:bCs/>
          <w:sz w:val="24"/>
        </w:rPr>
        <w:t>《消防控制室操作员管理规定》</w:t>
      </w:r>
    </w:p>
    <w:p w:rsidR="00D40432" w:rsidRDefault="00363536" w:rsidP="00E6440A">
      <w:pPr>
        <w:spacing w:line="360" w:lineRule="auto"/>
        <w:ind w:firstLineChars="200" w:firstLine="446"/>
        <w:jc w:val="left"/>
        <w:rPr>
          <w:sz w:val="24"/>
        </w:rPr>
      </w:pPr>
      <w:r>
        <w:rPr>
          <w:rFonts w:hint="eastAsia"/>
          <w:sz w:val="24"/>
        </w:rPr>
        <w:t>一、监视和运用各种消防控制设备，不得擅离职务，做好检查、操作等任务。</w:t>
      </w:r>
    </w:p>
    <w:p w:rsidR="00D40432" w:rsidRDefault="00363536" w:rsidP="00E6440A">
      <w:pPr>
        <w:spacing w:line="360" w:lineRule="auto"/>
        <w:ind w:firstLineChars="200" w:firstLine="446"/>
        <w:jc w:val="left"/>
        <w:rPr>
          <w:sz w:val="24"/>
        </w:rPr>
      </w:pPr>
      <w:r>
        <w:rPr>
          <w:rFonts w:hint="eastAsia"/>
          <w:sz w:val="24"/>
        </w:rPr>
        <w:t>二、熟悉本系统所采用消防设施系统基本原理、功能，熟练掌握操作技术，协助技术人员进行修理、维护，保证设备正常运行。不得擅自拆卸、挪用或停用。</w:t>
      </w:r>
    </w:p>
    <w:p w:rsidR="00D40432" w:rsidRDefault="00363536" w:rsidP="00E6440A">
      <w:pPr>
        <w:spacing w:line="360" w:lineRule="auto"/>
        <w:ind w:firstLineChars="200" w:firstLine="446"/>
        <w:jc w:val="left"/>
        <w:rPr>
          <w:sz w:val="24"/>
        </w:rPr>
      </w:pPr>
      <w:r>
        <w:rPr>
          <w:rFonts w:hint="eastAsia"/>
          <w:sz w:val="24"/>
        </w:rPr>
        <w:t>三、发生火灾要尽快确认，及时、</w:t>
      </w:r>
      <w:proofErr w:type="gramStart"/>
      <w:r>
        <w:rPr>
          <w:rFonts w:hint="eastAsia"/>
          <w:sz w:val="24"/>
        </w:rPr>
        <w:t>准确启动</w:t>
      </w:r>
      <w:proofErr w:type="gramEnd"/>
      <w:r>
        <w:rPr>
          <w:rFonts w:hint="eastAsia"/>
          <w:sz w:val="24"/>
        </w:rPr>
        <w:t>有关消防设备，正确有效地组织扑救及人员疏散，及时报告当班负责人，并应直接拨打</w:t>
      </w:r>
      <w:r>
        <w:rPr>
          <w:rFonts w:hint="eastAsia"/>
          <w:sz w:val="24"/>
        </w:rPr>
        <w:t>119</w:t>
      </w:r>
      <w:r>
        <w:rPr>
          <w:rFonts w:hint="eastAsia"/>
          <w:sz w:val="24"/>
        </w:rPr>
        <w:t>向消防队报警。消防队到场后，要如实报告情况，协助消防人员扑救火灾，保护火灾现场，调查火灾原因。</w:t>
      </w:r>
    </w:p>
    <w:p w:rsidR="00D40432" w:rsidRDefault="00363536" w:rsidP="00E6440A">
      <w:pPr>
        <w:spacing w:line="360" w:lineRule="auto"/>
        <w:ind w:firstLineChars="200" w:firstLine="446"/>
        <w:jc w:val="left"/>
        <w:rPr>
          <w:sz w:val="24"/>
        </w:rPr>
      </w:pPr>
      <w:r>
        <w:rPr>
          <w:rFonts w:hint="eastAsia"/>
          <w:sz w:val="24"/>
        </w:rPr>
        <w:lastRenderedPageBreak/>
        <w:t>四、对消防控制室设备及通讯器材等进行经常性的检查，定期做好各系统功能试验，以确保消防设施各系统</w:t>
      </w:r>
      <w:proofErr w:type="gramStart"/>
      <w:r>
        <w:rPr>
          <w:rFonts w:hint="eastAsia"/>
          <w:sz w:val="24"/>
        </w:rPr>
        <w:t>运状况</w:t>
      </w:r>
      <w:proofErr w:type="gramEnd"/>
      <w:r>
        <w:rPr>
          <w:rFonts w:hint="eastAsia"/>
          <w:sz w:val="24"/>
        </w:rPr>
        <w:t>良好。做好交接班工作，认真填写值班记录。</w:t>
      </w:r>
    </w:p>
    <w:p w:rsidR="00D40432" w:rsidRDefault="00363536" w:rsidP="00E6440A">
      <w:pPr>
        <w:spacing w:line="360" w:lineRule="auto"/>
        <w:ind w:firstLineChars="200" w:firstLine="446"/>
        <w:jc w:val="left"/>
        <w:rPr>
          <w:sz w:val="24"/>
        </w:rPr>
      </w:pPr>
      <w:r>
        <w:rPr>
          <w:rFonts w:hint="eastAsia"/>
          <w:sz w:val="24"/>
        </w:rPr>
        <w:t>五、宣传贯彻消防法规，遵守防火安全管理制度，以高度的责任感去完成各项技术工作和日常管理工作。</w:t>
      </w:r>
    </w:p>
    <w:p w:rsidR="00D40432" w:rsidRDefault="00363536" w:rsidP="00E6440A">
      <w:pPr>
        <w:spacing w:line="360" w:lineRule="auto"/>
        <w:ind w:firstLineChars="200" w:firstLine="446"/>
        <w:jc w:val="left"/>
        <w:rPr>
          <w:sz w:val="24"/>
        </w:rPr>
      </w:pPr>
      <w:r>
        <w:rPr>
          <w:rFonts w:hint="eastAsia"/>
          <w:sz w:val="24"/>
        </w:rPr>
        <w:t>六、积极参加消防专业培训，不断提高业务素质。</w:t>
      </w:r>
    </w:p>
    <w:p w:rsidR="00D40432" w:rsidRDefault="00D40432" w:rsidP="00E6440A">
      <w:pPr>
        <w:spacing w:line="360" w:lineRule="auto"/>
        <w:ind w:firstLineChars="200" w:firstLine="446"/>
        <w:jc w:val="left"/>
        <w:rPr>
          <w:sz w:val="24"/>
        </w:rPr>
      </w:pPr>
    </w:p>
    <w:p w:rsidR="00D40432" w:rsidRDefault="00363536" w:rsidP="00E6440A">
      <w:pPr>
        <w:spacing w:line="360" w:lineRule="auto"/>
        <w:ind w:firstLineChars="200" w:firstLine="446"/>
        <w:jc w:val="left"/>
        <w:rPr>
          <w:sz w:val="24"/>
        </w:rPr>
      </w:pPr>
      <w:r>
        <w:rPr>
          <w:rFonts w:hint="eastAsia"/>
          <w:sz w:val="24"/>
        </w:rPr>
        <w:t>消防控制室值班人员，需要遵守以下报警处理程序和日常管理制度：</w:t>
      </w:r>
    </w:p>
    <w:p w:rsidR="00D40432" w:rsidRDefault="00363536" w:rsidP="00E6440A">
      <w:pPr>
        <w:spacing w:line="360" w:lineRule="auto"/>
        <w:ind w:firstLineChars="200" w:firstLine="446"/>
        <w:jc w:val="left"/>
        <w:rPr>
          <w:sz w:val="24"/>
        </w:rPr>
      </w:pPr>
      <w:r>
        <w:rPr>
          <w:rFonts w:hint="eastAsia"/>
          <w:sz w:val="24"/>
        </w:rPr>
        <w:t>一、报警处理程序</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、接到报警信号后，消防控制室值班人员应立即安排相关人员携带对讲机、插孔电话等通讯工具，迅速到达报警点确认。</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、如未发生火情，现场确认人员应立即用通讯工具向消防控制室反馈信息。</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、如确有火灾发生，现场确认人员应立即用通讯工具向消防控制室反馈信息，利用现场灭火器材进行扑救。</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、消防控制室值班人员根据火灾情况启动有关消防设备，通知有关人员到场灭火，报告单位值班领导，并应拨打</w:t>
      </w:r>
      <w:r>
        <w:rPr>
          <w:rFonts w:hint="eastAsia"/>
          <w:sz w:val="24"/>
        </w:rPr>
        <w:t>119</w:t>
      </w:r>
      <w:r>
        <w:rPr>
          <w:rFonts w:hint="eastAsia"/>
          <w:sz w:val="24"/>
        </w:rPr>
        <w:t>向消防队报警。</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、情况处理完毕后，恢复各种消防设备正常运行状态。</w:t>
      </w:r>
    </w:p>
    <w:p w:rsidR="00D40432" w:rsidRDefault="00363536" w:rsidP="00E6440A">
      <w:pPr>
        <w:spacing w:line="360" w:lineRule="auto"/>
        <w:ind w:firstLineChars="200" w:firstLine="446"/>
        <w:jc w:val="left"/>
        <w:rPr>
          <w:sz w:val="24"/>
        </w:rPr>
      </w:pPr>
      <w:r>
        <w:rPr>
          <w:rFonts w:hint="eastAsia"/>
          <w:sz w:val="24"/>
        </w:rPr>
        <w:t>二、日常管理制度</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、消防控制室必须昼夜</w:t>
      </w:r>
      <w:r>
        <w:rPr>
          <w:rFonts w:hint="eastAsia"/>
          <w:sz w:val="24"/>
        </w:rPr>
        <w:t>24</w:t>
      </w:r>
      <w:r>
        <w:rPr>
          <w:rFonts w:hint="eastAsia"/>
          <w:sz w:val="24"/>
        </w:rPr>
        <w:t>小时设专人值班，值班人员应坚守岗位，严禁脱岗，未经专业培训的无证人员不得上岗。</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、值班人员要认真研究消防法律、法规，研究消防专业知识，熟练掌握消防设备的性能及操作规程，提高消防技能。</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、值班时间严禁睡觉、喝酒，不得聊天、打私人电话、在控制室内会客，严禁无关人员触动、使用室内设备。（严禁非工作人员进入消防控制室）</w:t>
      </w:r>
    </w:p>
    <w:p w:rsidR="00D40432" w:rsidRDefault="00D40432" w:rsidP="00E6440A">
      <w:pPr>
        <w:spacing w:line="360" w:lineRule="auto"/>
        <w:ind w:firstLineChars="200" w:firstLine="446"/>
        <w:jc w:val="left"/>
        <w:rPr>
          <w:sz w:val="24"/>
        </w:rPr>
      </w:pPr>
    </w:p>
    <w:p w:rsidR="00D40432" w:rsidRDefault="00D40432" w:rsidP="00E6440A">
      <w:pPr>
        <w:spacing w:line="360" w:lineRule="auto"/>
        <w:ind w:firstLineChars="200" w:firstLine="446"/>
        <w:jc w:val="left"/>
        <w:rPr>
          <w:sz w:val="24"/>
        </w:rPr>
      </w:pPr>
    </w:p>
    <w:p w:rsidR="00D40432" w:rsidRDefault="00363536">
      <w:pPr>
        <w:spacing w:line="360" w:lineRule="auto"/>
        <w:jc w:val="center"/>
        <w:rPr>
          <w:b/>
          <w:bCs/>
          <w:sz w:val="24"/>
        </w:rPr>
      </w:pPr>
      <w:r>
        <w:rPr>
          <w:rFonts w:hint="eastAsia"/>
          <w:b/>
          <w:bCs/>
          <w:sz w:val="24"/>
        </w:rPr>
        <w:lastRenderedPageBreak/>
        <w:t>《教学、办公、实验楼宇物业管理与保洁服务标准》</w:t>
      </w:r>
    </w:p>
    <w:p w:rsidR="00D40432" w:rsidRDefault="00363536" w:rsidP="00E6440A">
      <w:pPr>
        <w:spacing w:line="360" w:lineRule="auto"/>
        <w:ind w:firstLineChars="200" w:firstLine="446"/>
        <w:jc w:val="left"/>
        <w:rPr>
          <w:sz w:val="24"/>
        </w:rPr>
      </w:pPr>
      <w:r>
        <w:rPr>
          <w:rFonts w:hint="eastAsia"/>
          <w:sz w:val="24"/>
        </w:rPr>
        <w:t>一、基本要求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、使用文明用语，微笑服务，协调楼内各项事宜，服务合格率</w:t>
      </w:r>
      <w:r>
        <w:rPr>
          <w:rFonts w:hint="eastAsia"/>
          <w:sz w:val="24"/>
        </w:rPr>
        <w:t>100%</w:t>
      </w:r>
      <w:r>
        <w:rPr>
          <w:rFonts w:hint="eastAsia"/>
          <w:sz w:val="24"/>
        </w:rPr>
        <w:t>；</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、定期检查安全、卫生及设备完好状况，合格率</w:t>
      </w:r>
      <w:r>
        <w:rPr>
          <w:rFonts w:hint="eastAsia"/>
          <w:sz w:val="24"/>
        </w:rPr>
        <w:t>95%</w:t>
      </w:r>
      <w:r>
        <w:rPr>
          <w:rFonts w:hint="eastAsia"/>
          <w:sz w:val="24"/>
        </w:rPr>
        <w:t>以上，发现问题及时报修，并做好记录；</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、挂牌服务，礼貌待客；向导咨询，有求必应；</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、定期对员工进行岗前培训；</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、根据课程安排，提前检查教室准备工作，为师生提供方便、舒适的工作、学习环境；</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、熟悉本楼宇一切情况，包括：教室、座位、卫生间数量，公共区域面积等；具备处理应急突发事件的能力，参与应急事件的疏导工作；</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、按学校要求检查教室开放关闭情况，晚自习后，组织员工做好清楼、设备检查及卫生工作，并锁好门窗。</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、确保设施设备安全正常运行，出现故障，及时上报维修；</w:t>
      </w:r>
    </w:p>
    <w:p w:rsidR="00D40432" w:rsidRDefault="00363536" w:rsidP="00E6440A">
      <w:pPr>
        <w:spacing w:line="360" w:lineRule="auto"/>
        <w:ind w:firstLineChars="200" w:firstLine="446"/>
        <w:jc w:val="left"/>
        <w:rPr>
          <w:sz w:val="24"/>
        </w:rPr>
      </w:pPr>
      <w:r>
        <w:rPr>
          <w:rFonts w:hint="eastAsia"/>
          <w:sz w:val="24"/>
        </w:rPr>
        <w:t>二、保洁服务内容及标准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、楼宇大厅及校园保洁服务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保洁内容：大厅地面、墙面、踢脚线、台阶、天棚、装饰门及门套、宣传窗、展牌、垃圾桶、消防应急设施灯具装饰柱、植物花盆等。</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保洁频次：地面、台阶、宣传窗、展牌、垃圾桶、装饰柱、植物花盆等每天保洁</w:t>
      </w:r>
      <w:r>
        <w:rPr>
          <w:rFonts w:hint="eastAsia"/>
          <w:sz w:val="24"/>
        </w:rPr>
        <w:t>1</w:t>
      </w:r>
      <w:r>
        <w:rPr>
          <w:rFonts w:hint="eastAsia"/>
          <w:sz w:val="24"/>
        </w:rPr>
        <w:t>次，且巡回保洁；装饰门及门套、踢脚线等一周保洁</w:t>
      </w:r>
      <w:r>
        <w:rPr>
          <w:rFonts w:hint="eastAsia"/>
          <w:sz w:val="24"/>
        </w:rPr>
        <w:t>1</w:t>
      </w:r>
      <w:r>
        <w:rPr>
          <w:rFonts w:hint="eastAsia"/>
          <w:sz w:val="24"/>
        </w:rPr>
        <w:t>次；墙面、天棚、消防应急设施、灯具每月保洁</w:t>
      </w:r>
      <w:r>
        <w:rPr>
          <w:rFonts w:hint="eastAsia"/>
          <w:sz w:val="24"/>
        </w:rPr>
        <w:t>1</w:t>
      </w:r>
      <w:r>
        <w:rPr>
          <w:rFonts w:hint="eastAsia"/>
          <w:sz w:val="24"/>
        </w:rPr>
        <w:t>次；地砖或水磨石地面每月彻底刷洗</w:t>
      </w:r>
      <w:r>
        <w:rPr>
          <w:rFonts w:hint="eastAsia"/>
          <w:sz w:val="24"/>
        </w:rPr>
        <w:t>1</w:t>
      </w:r>
      <w:r>
        <w:rPr>
          <w:rFonts w:hint="eastAsia"/>
          <w:sz w:val="24"/>
        </w:rPr>
        <w:t>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w:t>
      </w:r>
    </w:p>
    <w:p w:rsidR="00D40432" w:rsidRDefault="00363536" w:rsidP="00E6440A">
      <w:pPr>
        <w:spacing w:line="360" w:lineRule="auto"/>
        <w:ind w:firstLineChars="200" w:firstLine="446"/>
        <w:jc w:val="left"/>
        <w:rPr>
          <w:sz w:val="24"/>
        </w:rPr>
      </w:pPr>
      <w:r>
        <w:rPr>
          <w:rFonts w:hint="eastAsia"/>
          <w:sz w:val="24"/>
        </w:rPr>
        <w:t>地面无水渍、无污渍，无垃圾，无积尘，光亮；墙面灰尘、无污渍，光亮，墙角无蜘蛛网；公共设施表面无积尘、无污渍、光亮；不锈钢表面无手印，无积尘，无污</w:t>
      </w:r>
      <w:r>
        <w:rPr>
          <w:rFonts w:hint="eastAsia"/>
          <w:sz w:val="24"/>
        </w:rPr>
        <w:lastRenderedPageBreak/>
        <w:t>渍、光亮；玻璃上无手印，无积尘，无污渍、明亮；</w:t>
      </w:r>
      <w:r>
        <w:rPr>
          <w:rFonts w:hint="eastAsia"/>
          <w:sz w:val="24"/>
        </w:rPr>
        <w:t xml:space="preserve"> </w:t>
      </w:r>
      <w:r>
        <w:rPr>
          <w:rFonts w:hint="eastAsia"/>
          <w:sz w:val="24"/>
        </w:rPr>
        <w:t>植物花盆无积尘，无污渍。</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、楼道保洁服务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w:t>
      </w:r>
    </w:p>
    <w:p w:rsidR="00D40432" w:rsidRDefault="00363536" w:rsidP="00E6440A">
      <w:pPr>
        <w:spacing w:line="360" w:lineRule="auto"/>
        <w:ind w:firstLineChars="200" w:firstLine="446"/>
        <w:jc w:val="left"/>
        <w:rPr>
          <w:sz w:val="24"/>
        </w:rPr>
      </w:pPr>
      <w:r>
        <w:rPr>
          <w:rFonts w:hint="eastAsia"/>
          <w:sz w:val="24"/>
        </w:rPr>
        <w:t>地面、楼道梯级、扶手、墙面、踢脚线、配电箱、消防设备、楼道门、窗、灯具及开关、垃圾桶、宣传窗栏等。</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）保洁频次：地面、楼梯、扶手、墙面、垃圾桶、装饰物等每天保洁</w:t>
      </w:r>
      <w:r>
        <w:rPr>
          <w:rFonts w:hint="eastAsia"/>
          <w:sz w:val="24"/>
        </w:rPr>
        <w:t>1</w:t>
      </w:r>
      <w:r>
        <w:rPr>
          <w:rFonts w:hint="eastAsia"/>
          <w:sz w:val="24"/>
        </w:rPr>
        <w:t>次且巡回保洁；踢脚线、配电箱、消防应急设施、楼道门、窗、灯具及开关每二周保洁</w:t>
      </w:r>
      <w:r>
        <w:rPr>
          <w:rFonts w:hint="eastAsia"/>
          <w:sz w:val="24"/>
        </w:rPr>
        <w:t>1</w:t>
      </w:r>
      <w:r>
        <w:rPr>
          <w:rFonts w:hint="eastAsia"/>
          <w:sz w:val="24"/>
        </w:rPr>
        <w:t>次；地砖或水磨石地面每月彻底刷洗</w:t>
      </w:r>
      <w:r>
        <w:rPr>
          <w:rFonts w:hint="eastAsia"/>
          <w:sz w:val="24"/>
        </w:rPr>
        <w:t>1</w:t>
      </w:r>
      <w:r>
        <w:rPr>
          <w:rFonts w:hint="eastAsia"/>
          <w:sz w:val="24"/>
        </w:rPr>
        <w:t>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地面无水渍、无污渍，无垃圾，无积尘，光亮；墙面灰尘、无污渍，光亮，墙角无蜘蛛网；公共设施表面无积尘、无污渍、光亮；不锈钢表面无手印，无积尘，无污渍、光亮；玻璃上无手印，无积尘，无污渍、明亮。</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、公共教室清洁服务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）保洁内容：桌椅、讲台、黑板、地面、踏步、窗台、窗玻璃、门楣、门套、墙面、墙角、天棚、灯具、衣架、电扇、多媒体设备内外等。</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）保洁频次：室内保洁涉及桌椅、讲台、黑板、地面、踏步、窗台、门楣、门套、墙面、墙角、多媒体设备等，图书馆、</w:t>
      </w:r>
      <w:r>
        <w:rPr>
          <w:rFonts w:hint="eastAsia"/>
          <w:sz w:val="24"/>
        </w:rPr>
        <w:t>C310</w:t>
      </w:r>
      <w:r>
        <w:rPr>
          <w:rFonts w:hint="eastAsia"/>
          <w:sz w:val="24"/>
        </w:rPr>
        <w:t>阶梯教室、</w:t>
      </w:r>
      <w:r>
        <w:rPr>
          <w:rFonts w:hint="eastAsia"/>
          <w:sz w:val="24"/>
        </w:rPr>
        <w:t>C350</w:t>
      </w:r>
      <w:r>
        <w:rPr>
          <w:rFonts w:hint="eastAsia"/>
          <w:sz w:val="24"/>
        </w:rPr>
        <w:t>录播教室、</w:t>
      </w:r>
      <w:r>
        <w:rPr>
          <w:rFonts w:hint="eastAsia"/>
          <w:sz w:val="24"/>
        </w:rPr>
        <w:t>C360</w:t>
      </w:r>
      <w:r>
        <w:rPr>
          <w:rFonts w:hint="eastAsia"/>
          <w:sz w:val="24"/>
        </w:rPr>
        <w:t>等公共教室的每日</w:t>
      </w:r>
      <w:r>
        <w:rPr>
          <w:rFonts w:hint="eastAsia"/>
          <w:sz w:val="24"/>
        </w:rPr>
        <w:t>1</w:t>
      </w:r>
      <w:r>
        <w:rPr>
          <w:rFonts w:hint="eastAsia"/>
          <w:sz w:val="24"/>
        </w:rPr>
        <w:t>次；理化生实验室、计算机机房、航模教室、党员活动室等公共教室每周</w:t>
      </w:r>
      <w:r>
        <w:rPr>
          <w:rFonts w:hint="eastAsia"/>
          <w:sz w:val="24"/>
        </w:rPr>
        <w:t>2</w:t>
      </w:r>
      <w:r>
        <w:rPr>
          <w:rFonts w:hint="eastAsia"/>
          <w:sz w:val="24"/>
        </w:rPr>
        <w:t>次保洁（每学期根据专用教室管理教师需要进行安排），天棚、灯具、每周</w:t>
      </w:r>
      <w:r>
        <w:rPr>
          <w:rFonts w:hint="eastAsia"/>
          <w:sz w:val="24"/>
        </w:rPr>
        <w:t>1</w:t>
      </w:r>
      <w:r>
        <w:rPr>
          <w:rFonts w:hint="eastAsia"/>
          <w:sz w:val="24"/>
        </w:rPr>
        <w:t>次；电扇</w:t>
      </w:r>
      <w:r>
        <w:rPr>
          <w:rFonts w:hint="eastAsia"/>
          <w:sz w:val="24"/>
        </w:rPr>
        <w:t>1</w:t>
      </w:r>
      <w:r>
        <w:rPr>
          <w:rFonts w:hint="eastAsia"/>
          <w:sz w:val="24"/>
        </w:rPr>
        <w:t>个使用周期保洁两次；窗玻璃每两周</w:t>
      </w:r>
      <w:r>
        <w:rPr>
          <w:rFonts w:hint="eastAsia"/>
          <w:sz w:val="24"/>
        </w:rPr>
        <w:t>1</w:t>
      </w:r>
      <w:r>
        <w:rPr>
          <w:rFonts w:hint="eastAsia"/>
          <w:sz w:val="24"/>
        </w:rPr>
        <w:t>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）保洁效果：桌椅、讲台，窗台、黑板、地面、踏步、门楣、门套、墙面、墙角无积尘；桌斗内无杂质；黑板板面擦净，板槽内无粉末，黑板周围整洁；</w:t>
      </w:r>
    </w:p>
    <w:p w:rsidR="00D40432" w:rsidRDefault="00363536" w:rsidP="00E6440A">
      <w:pPr>
        <w:spacing w:line="360" w:lineRule="auto"/>
        <w:ind w:firstLineChars="200" w:firstLine="446"/>
        <w:jc w:val="left"/>
        <w:rPr>
          <w:sz w:val="24"/>
        </w:rPr>
      </w:pPr>
      <w:r>
        <w:rPr>
          <w:rFonts w:hint="eastAsia"/>
          <w:sz w:val="24"/>
        </w:rPr>
        <w:t>窗台无积尘，窗帘挂放整齐；室内无异味，电扇使用期间干净整洁，运转良好；</w:t>
      </w:r>
    </w:p>
    <w:p w:rsidR="00D40432" w:rsidRDefault="00363536" w:rsidP="00E6440A">
      <w:pPr>
        <w:spacing w:line="360" w:lineRule="auto"/>
        <w:ind w:firstLineChars="200" w:firstLine="446"/>
        <w:jc w:val="left"/>
        <w:rPr>
          <w:sz w:val="24"/>
        </w:rPr>
      </w:pPr>
      <w:r>
        <w:rPr>
          <w:rFonts w:hint="eastAsia"/>
          <w:sz w:val="24"/>
        </w:rPr>
        <w:t>捡拾物品及时上交楼管员做失物招领，</w:t>
      </w:r>
      <w:proofErr w:type="gramStart"/>
      <w:r>
        <w:rPr>
          <w:rFonts w:hint="eastAsia"/>
          <w:sz w:val="24"/>
        </w:rPr>
        <w:t>不</w:t>
      </w:r>
      <w:proofErr w:type="gramEnd"/>
      <w:r>
        <w:rPr>
          <w:rFonts w:hint="eastAsia"/>
          <w:sz w:val="24"/>
        </w:rPr>
        <w:t>私自处理。</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、会议室、接待室清洁服务</w:t>
      </w:r>
    </w:p>
    <w:p w:rsidR="00D40432" w:rsidRDefault="00363536" w:rsidP="00E6440A">
      <w:pPr>
        <w:spacing w:line="360" w:lineRule="auto"/>
        <w:ind w:firstLineChars="200" w:firstLine="446"/>
        <w:jc w:val="left"/>
        <w:rPr>
          <w:sz w:val="24"/>
        </w:rPr>
      </w:pPr>
      <w:r>
        <w:rPr>
          <w:rFonts w:hint="eastAsia"/>
          <w:sz w:val="24"/>
        </w:rPr>
        <w:lastRenderedPageBreak/>
        <w:t>（</w:t>
      </w:r>
      <w:r>
        <w:rPr>
          <w:rFonts w:hint="eastAsia"/>
          <w:sz w:val="24"/>
        </w:rPr>
        <w:t>1</w:t>
      </w:r>
      <w:r>
        <w:rPr>
          <w:rFonts w:hint="eastAsia"/>
          <w:sz w:val="24"/>
        </w:rPr>
        <w:t>）保洁内容：桌椅、地面、窗台、窗玻璃、门楣、门套、墙面、墙角、天棚、灯具、茶具；</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）保洁频次：大阶梯报告厅、</w:t>
      </w:r>
      <w:r>
        <w:rPr>
          <w:rFonts w:hint="eastAsia"/>
          <w:sz w:val="24"/>
        </w:rPr>
        <w:t>B305</w:t>
      </w:r>
      <w:r>
        <w:rPr>
          <w:rFonts w:hint="eastAsia"/>
          <w:sz w:val="24"/>
        </w:rPr>
        <w:t>的会议桌椅、地面、窗台、门楣、门套、墙面、墙角每日</w:t>
      </w:r>
      <w:r>
        <w:rPr>
          <w:rFonts w:hint="eastAsia"/>
          <w:sz w:val="24"/>
        </w:rPr>
        <w:t>1</w:t>
      </w:r>
      <w:r>
        <w:rPr>
          <w:rFonts w:hint="eastAsia"/>
          <w:sz w:val="24"/>
        </w:rPr>
        <w:t>次；</w:t>
      </w:r>
      <w:r>
        <w:rPr>
          <w:rFonts w:hint="eastAsia"/>
          <w:sz w:val="24"/>
        </w:rPr>
        <w:t>C320</w:t>
      </w:r>
      <w:r>
        <w:rPr>
          <w:rFonts w:hint="eastAsia"/>
          <w:sz w:val="24"/>
        </w:rPr>
        <w:t>党员活动室每周</w:t>
      </w:r>
      <w:r>
        <w:rPr>
          <w:rFonts w:hint="eastAsia"/>
          <w:sz w:val="24"/>
        </w:rPr>
        <w:t>2</w:t>
      </w:r>
      <w:r>
        <w:rPr>
          <w:rFonts w:hint="eastAsia"/>
          <w:sz w:val="24"/>
        </w:rPr>
        <w:t>次；会议结束当日清理；天棚、灯具、设备每周</w:t>
      </w:r>
      <w:r>
        <w:rPr>
          <w:rFonts w:hint="eastAsia"/>
          <w:sz w:val="24"/>
        </w:rPr>
        <w:t>1</w:t>
      </w:r>
      <w:r>
        <w:rPr>
          <w:rFonts w:hint="eastAsia"/>
          <w:sz w:val="24"/>
        </w:rPr>
        <w:t>次；窗玻璃每周</w:t>
      </w:r>
      <w:r>
        <w:rPr>
          <w:rFonts w:hint="eastAsia"/>
          <w:sz w:val="24"/>
        </w:rPr>
        <w:t>1</w:t>
      </w:r>
      <w:r>
        <w:rPr>
          <w:rFonts w:hint="eastAsia"/>
          <w:sz w:val="24"/>
        </w:rPr>
        <w:t>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）保洁效果：会议桌椅、窗台、地面、门楣、门套、墙面、墙角无积尘，光亮；窗帘挂放整齐；室内无异味。</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、电梯清洁服务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）保洁内容：轿箱四壁、地面、门槽、按键、排气扇；</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）工作频次：轿箱四壁、地面、门槽、按键每天保洁两次且循环保洁、排气扇</w:t>
      </w:r>
      <w:proofErr w:type="gramStart"/>
      <w:r>
        <w:rPr>
          <w:rFonts w:hint="eastAsia"/>
          <w:sz w:val="24"/>
        </w:rPr>
        <w:t>一</w:t>
      </w:r>
      <w:proofErr w:type="gramEnd"/>
      <w:r>
        <w:rPr>
          <w:rFonts w:hint="eastAsia"/>
          <w:sz w:val="24"/>
        </w:rPr>
        <w:t>周一保洁。</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）保洁效果：地面无水渍、无污渍，无垃圾，无积尘；四壁无灰尘、无污渍，墙角无蜘蛛网；</w:t>
      </w:r>
      <w:proofErr w:type="gramStart"/>
      <w:r>
        <w:rPr>
          <w:rFonts w:hint="eastAsia"/>
          <w:sz w:val="24"/>
        </w:rPr>
        <w:t>门槽无垃圾</w:t>
      </w:r>
      <w:proofErr w:type="gramEnd"/>
      <w:r>
        <w:rPr>
          <w:rFonts w:hint="eastAsia"/>
          <w:sz w:val="24"/>
        </w:rPr>
        <w:t>、无异物；按键、排气扇无灰尘、无污迹。</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、公共卫生间制水房清洁服务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）保洁内容：地面、墙面、天棚、大小便器、垃圾篓、台面、镜子、门窗、灯具、排气扇、上下水管道、泵房间等；</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）保洁频次：卫生间每天两次全面保洁，且巡回每两小时一次；天棚、灯具、窗玻璃、排气扇、每两周保洁</w:t>
      </w:r>
      <w:r>
        <w:rPr>
          <w:rFonts w:hint="eastAsia"/>
          <w:sz w:val="24"/>
        </w:rPr>
        <w:t>1</w:t>
      </w:r>
      <w:r>
        <w:rPr>
          <w:rFonts w:hint="eastAsia"/>
          <w:sz w:val="24"/>
        </w:rPr>
        <w:t>次；开水器每天保洁</w:t>
      </w:r>
      <w:r>
        <w:rPr>
          <w:rFonts w:hint="eastAsia"/>
          <w:sz w:val="24"/>
        </w:rPr>
        <w:t>1</w:t>
      </w:r>
      <w:r>
        <w:rPr>
          <w:rFonts w:hint="eastAsia"/>
          <w:sz w:val="24"/>
        </w:rPr>
        <w:t>次、泵房间每二周保洁一次。保证每节课后的学生上课期间做好（每天</w:t>
      </w:r>
      <w:r>
        <w:rPr>
          <w:rFonts w:hint="eastAsia"/>
          <w:sz w:val="24"/>
        </w:rPr>
        <w:t>8</w:t>
      </w:r>
      <w:r>
        <w:rPr>
          <w:rFonts w:hint="eastAsia"/>
          <w:sz w:val="24"/>
        </w:rPr>
        <w:t>节课，每层男女厕所各一个）卫生间纸篓倾倒、垃圾物的清洗冲刷消毒工作。</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卫生间无异味、厕坑便具洁净无黄渍、镜面、水盆、台面无污点，光亮；纸篓随时清理；墙面、天棚、墙角、灯具无积尘、无蜘蛛网；地面无水渍、无污渍，无垃圾；卫生工具与保洁用品要统一放在指定地点。</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、值班室、设备控制室清洁服务</w:t>
      </w:r>
    </w:p>
    <w:p w:rsidR="00D40432" w:rsidRDefault="00363536" w:rsidP="00E6440A">
      <w:pPr>
        <w:spacing w:line="360" w:lineRule="auto"/>
        <w:ind w:firstLineChars="200" w:firstLine="446"/>
        <w:jc w:val="left"/>
        <w:rPr>
          <w:sz w:val="24"/>
        </w:rPr>
      </w:pPr>
      <w:r>
        <w:rPr>
          <w:rFonts w:hint="eastAsia"/>
          <w:sz w:val="24"/>
        </w:rPr>
        <w:lastRenderedPageBreak/>
        <w:t>（</w:t>
      </w:r>
      <w:r>
        <w:rPr>
          <w:rFonts w:hint="eastAsia"/>
          <w:sz w:val="24"/>
        </w:rPr>
        <w:t>1</w:t>
      </w:r>
      <w:r>
        <w:rPr>
          <w:rFonts w:hint="eastAsia"/>
          <w:sz w:val="24"/>
        </w:rPr>
        <w:t>）保洁内容：控制台、桌椅、地面、窗门、门套、墙面、墙角、天棚、灯具、机柜等；</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）保洁频次：值班室桌椅、地面、窗台、门楣、门套、墙面、墙角每日</w:t>
      </w:r>
      <w:r>
        <w:rPr>
          <w:rFonts w:hint="eastAsia"/>
          <w:sz w:val="24"/>
        </w:rPr>
        <w:t>1</w:t>
      </w:r>
      <w:r>
        <w:rPr>
          <w:rFonts w:hint="eastAsia"/>
          <w:sz w:val="24"/>
        </w:rPr>
        <w:t>次，卫生间每天早晨彻底清扫。</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）保洁效果：控制台、座椅、地面、窗台、窗玻璃、门楣、门套、墙面、墙角、天棚、灯具、机柜无积尘、无污渍，室内无杂物，卫生间无异味。</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、屋顶清洁服务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）保洁内容：屋顶清理。</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）保洁频次：屋顶每学期开学清理一次；工程施工后清理一次；秋后清理一次；雨后及时查看。</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）保洁效果：屋顶无杂物、雨水管道畅通、防水层面无明显开裂。</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w:t>
      </w:r>
      <w:proofErr w:type="gramStart"/>
      <w:r>
        <w:rPr>
          <w:rFonts w:hint="eastAsia"/>
          <w:sz w:val="24"/>
        </w:rPr>
        <w:t>外跨楼梯</w:t>
      </w:r>
      <w:proofErr w:type="gramEnd"/>
      <w:r>
        <w:rPr>
          <w:rFonts w:hint="eastAsia"/>
          <w:sz w:val="24"/>
        </w:rPr>
        <w:t>保洁服务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）工作内容：</w:t>
      </w:r>
      <w:proofErr w:type="gramStart"/>
      <w:r>
        <w:rPr>
          <w:rFonts w:hint="eastAsia"/>
          <w:sz w:val="24"/>
        </w:rPr>
        <w:t>外跨楼梯</w:t>
      </w:r>
      <w:proofErr w:type="gramEnd"/>
      <w:r>
        <w:rPr>
          <w:rFonts w:hint="eastAsia"/>
          <w:sz w:val="24"/>
        </w:rPr>
        <w:t>保洁。</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）工作频次：每天循环保洁。</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）工作效果：</w:t>
      </w:r>
      <w:proofErr w:type="gramStart"/>
      <w:r>
        <w:rPr>
          <w:rFonts w:hint="eastAsia"/>
          <w:sz w:val="24"/>
        </w:rPr>
        <w:t>外跨楼梯</w:t>
      </w:r>
      <w:proofErr w:type="gramEnd"/>
      <w:r>
        <w:rPr>
          <w:rFonts w:hint="eastAsia"/>
          <w:sz w:val="24"/>
        </w:rPr>
        <w:t>无污渍、无杂物。</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、地下室保洁服务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）保洁内容：地面、楼道梯级、扶手、墙面、配电箱、泵房、消防设备、楼道门、窗、灯具及开关、垃圾桶等公共部位及设施；</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）保洁频次：地面、楼梯、扶手、墙面、垃圾桶、配电箱、消防设备、楼道门、窗、灯具及开关等每周保洁</w:t>
      </w:r>
      <w:r>
        <w:rPr>
          <w:rFonts w:hint="eastAsia"/>
          <w:sz w:val="24"/>
        </w:rPr>
        <w:t>1</w:t>
      </w:r>
      <w:r>
        <w:rPr>
          <w:rFonts w:hint="eastAsia"/>
          <w:sz w:val="24"/>
        </w:rPr>
        <w:t>次。</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保洁效果：地面无水渍、无污渍，无垃圾，无积尘；墙面无灰尘、无污渍，墙角无蜘蛛网；公共设施表面无积尘、无污渍；不锈钢表面无手印，无积尘，无污渍；玻璃上无手印，无积尘，无污渍、明亮、窗台无积尘。</w:t>
      </w:r>
    </w:p>
    <w:p w:rsidR="00D40432" w:rsidRDefault="00363536" w:rsidP="00E6440A">
      <w:pPr>
        <w:spacing w:line="360" w:lineRule="auto"/>
        <w:ind w:firstLineChars="200" w:firstLine="446"/>
        <w:jc w:val="left"/>
        <w:rPr>
          <w:sz w:val="24"/>
        </w:rPr>
      </w:pPr>
      <w:r>
        <w:rPr>
          <w:rFonts w:hint="eastAsia"/>
          <w:sz w:val="24"/>
        </w:rPr>
        <w:t>11</w:t>
      </w:r>
      <w:r>
        <w:rPr>
          <w:rFonts w:hint="eastAsia"/>
          <w:sz w:val="24"/>
        </w:rPr>
        <w:t>、应急保洁</w:t>
      </w:r>
    </w:p>
    <w:p w:rsidR="00D40432" w:rsidRDefault="00363536" w:rsidP="00E6440A">
      <w:pPr>
        <w:spacing w:line="360" w:lineRule="auto"/>
        <w:ind w:firstLineChars="200" w:firstLine="446"/>
        <w:jc w:val="left"/>
        <w:rPr>
          <w:sz w:val="24"/>
        </w:rPr>
      </w:pPr>
      <w:r>
        <w:rPr>
          <w:rFonts w:hint="eastAsia"/>
          <w:sz w:val="24"/>
        </w:rPr>
        <w:lastRenderedPageBreak/>
        <w:t>（</w:t>
      </w:r>
      <w:r>
        <w:rPr>
          <w:rFonts w:hint="eastAsia"/>
          <w:sz w:val="24"/>
        </w:rPr>
        <w:t>1</w:t>
      </w:r>
      <w:r>
        <w:rPr>
          <w:rFonts w:hint="eastAsia"/>
          <w:sz w:val="24"/>
        </w:rPr>
        <w:t>）保洁内容：应采购人要求的应急保洁事项：贵宾来访、活动安排、雨雪天气；</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）保洁效果：贵宾来访、活动安排等完成采购人要求的标准；雨雪天气完成采购人要求，雪雨后</w:t>
      </w:r>
      <w:r>
        <w:rPr>
          <w:rFonts w:hint="eastAsia"/>
          <w:sz w:val="24"/>
        </w:rPr>
        <w:t>30</w:t>
      </w:r>
      <w:r>
        <w:rPr>
          <w:rFonts w:hint="eastAsia"/>
          <w:sz w:val="24"/>
        </w:rPr>
        <w:t>分钟内设置防滑设施、及时清扫积水、积雪，保正教</w:t>
      </w:r>
      <w:proofErr w:type="gramStart"/>
      <w:r>
        <w:rPr>
          <w:rFonts w:hint="eastAsia"/>
          <w:sz w:val="24"/>
        </w:rPr>
        <w:t>学秩序</w:t>
      </w:r>
      <w:proofErr w:type="gramEnd"/>
      <w:r>
        <w:rPr>
          <w:rFonts w:hint="eastAsia"/>
          <w:sz w:val="24"/>
        </w:rPr>
        <w:t>和师生安全。</w:t>
      </w:r>
    </w:p>
    <w:p w:rsidR="00D40432" w:rsidRDefault="00363536" w:rsidP="00E6440A">
      <w:pPr>
        <w:spacing w:line="360" w:lineRule="auto"/>
        <w:ind w:firstLineChars="200" w:firstLine="446"/>
        <w:jc w:val="left"/>
        <w:rPr>
          <w:sz w:val="24"/>
        </w:rPr>
      </w:pPr>
      <w:r>
        <w:rPr>
          <w:rFonts w:hint="eastAsia"/>
          <w:sz w:val="24"/>
        </w:rPr>
        <w:t>三、其它各区域（探索者足迹活动室、电工房、浴室等）保洁、维护说明。</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、室内外保洁均含相应区域的地面、墙面、顶面、门、窗及玻璃、照明灯具、电扇、空调及空调管线、暖气管道及暖气片等固定附着物；</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、室内外保洁均含桌椅、书架、藏书柜、文件柜、图书、计算机、门禁闸机、读报机、咨询台、公示栏、指示牌等所有可移动设施；</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、开水房、卫生间、浴室等区域的保洁含其中所有设备设施维护。；</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、图书馆工作人员的办公桌椅、计算机等个人办公用品不属于保洁范围；</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、图书馆可能会新增加的设备设施自动包含在物业保洁范围；</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w:t>
      </w:r>
      <w:r>
        <w:rPr>
          <w:rFonts w:hint="eastAsia"/>
          <w:sz w:val="24"/>
        </w:rPr>
        <w:t>8:30-16:30</w:t>
      </w:r>
      <w:r>
        <w:rPr>
          <w:rFonts w:hint="eastAsia"/>
          <w:sz w:val="24"/>
        </w:rPr>
        <w:t>，所有读者自习区域（学生公共自习区域及办公楼公共休息区域）地面、阅览桌椅须清洁，无灰尘、无垃圾、桌椅摆放整齐；</w:t>
      </w:r>
      <w:r>
        <w:rPr>
          <w:rFonts w:hint="eastAsia"/>
          <w:sz w:val="24"/>
        </w:rPr>
        <w:t xml:space="preserve"> </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、其他未明事宜由采购人负责解释。</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、按照学校安保要求的要求，在关闭楼门及东门前，及时通知楼内人员撤离主楼，并与学校值班人员进行交接。</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、冬天下雪，夏天下雨时要及时启动预案，及时设立警示牌，组织清理，打开排水泵排水。</w:t>
      </w:r>
    </w:p>
    <w:p w:rsidR="00D40432" w:rsidRDefault="00363536">
      <w:pPr>
        <w:spacing w:line="360" w:lineRule="auto"/>
        <w:jc w:val="center"/>
        <w:rPr>
          <w:b/>
          <w:bCs/>
          <w:sz w:val="24"/>
        </w:rPr>
      </w:pPr>
      <w:r>
        <w:rPr>
          <w:rFonts w:hint="eastAsia"/>
          <w:b/>
          <w:bCs/>
          <w:sz w:val="24"/>
        </w:rPr>
        <w:t>《学生公寓保洁与宿舍物业管理服务要求》</w:t>
      </w:r>
    </w:p>
    <w:p w:rsidR="00D40432" w:rsidRDefault="00363536" w:rsidP="00E6440A">
      <w:pPr>
        <w:spacing w:line="360" w:lineRule="auto"/>
        <w:ind w:firstLineChars="200" w:firstLine="446"/>
        <w:jc w:val="left"/>
        <w:rPr>
          <w:sz w:val="24"/>
        </w:rPr>
      </w:pPr>
      <w:r>
        <w:rPr>
          <w:rFonts w:hint="eastAsia"/>
          <w:sz w:val="24"/>
        </w:rPr>
        <w:t>一、工作内容</w:t>
      </w:r>
    </w:p>
    <w:p w:rsidR="00D40432" w:rsidRDefault="00363536" w:rsidP="00E6440A">
      <w:pPr>
        <w:spacing w:line="360" w:lineRule="auto"/>
        <w:ind w:firstLineChars="200" w:firstLine="446"/>
        <w:jc w:val="left"/>
        <w:rPr>
          <w:sz w:val="24"/>
        </w:rPr>
      </w:pPr>
      <w:r>
        <w:rPr>
          <w:rFonts w:hint="eastAsia"/>
          <w:sz w:val="24"/>
        </w:rPr>
        <w:t>（一）宿舍日常管理</w:t>
      </w:r>
    </w:p>
    <w:p w:rsidR="00D40432" w:rsidRDefault="00363536" w:rsidP="00E6440A">
      <w:pPr>
        <w:spacing w:line="360" w:lineRule="auto"/>
        <w:ind w:firstLineChars="200" w:firstLine="446"/>
        <w:jc w:val="left"/>
        <w:rPr>
          <w:sz w:val="24"/>
        </w:rPr>
      </w:pPr>
      <w:r>
        <w:rPr>
          <w:rFonts w:hint="eastAsia"/>
          <w:sz w:val="24"/>
        </w:rPr>
        <w:t>组织好所有宿舍楼内学生的住宿安排、床位调整，卫生检查、文明宿舍、优秀宿舍评比工作，夜间查寝，学生思想教育，学生在宿舍内的违纪的检查、登记、通报处</w:t>
      </w:r>
      <w:r>
        <w:rPr>
          <w:rFonts w:hint="eastAsia"/>
          <w:sz w:val="24"/>
        </w:rPr>
        <w:lastRenderedPageBreak/>
        <w:t>理工作，负责宿舍安全秩序的管理，及时处置各类突发事件，组织开展应急疏散演练等工作，在遇到突发事件时，要组织学生有序撤离宿舍，尽最大努力保护学生地安全。做好每日早、中、晚的日常宿舍巡查，掌握各楼住宿学生基本情况。</w:t>
      </w:r>
    </w:p>
    <w:p w:rsidR="00D40432" w:rsidRDefault="00363536" w:rsidP="00E6440A">
      <w:pPr>
        <w:spacing w:line="360" w:lineRule="auto"/>
        <w:ind w:firstLineChars="200" w:firstLine="446"/>
        <w:jc w:val="left"/>
        <w:rPr>
          <w:sz w:val="24"/>
        </w:rPr>
      </w:pPr>
      <w:r>
        <w:rPr>
          <w:rFonts w:hint="eastAsia"/>
          <w:sz w:val="24"/>
        </w:rPr>
        <w:t>（二）宿舍楼门卫值班服务</w:t>
      </w:r>
    </w:p>
    <w:p w:rsidR="00D40432" w:rsidRDefault="00363536" w:rsidP="00E6440A">
      <w:pPr>
        <w:spacing w:line="360" w:lineRule="auto"/>
        <w:ind w:firstLineChars="200" w:firstLine="446"/>
        <w:jc w:val="left"/>
        <w:rPr>
          <w:sz w:val="24"/>
        </w:rPr>
      </w:pPr>
      <w:r>
        <w:rPr>
          <w:rFonts w:hint="eastAsia"/>
          <w:sz w:val="24"/>
        </w:rPr>
        <w:t>做好宿舍楼内学生出入查证、登记工作，对早出、晚归、夜不归宿等违纪学生进行登记，按时开、关楼门，按时熄灯、送电，做好本楼各宿舍房间和公共通道门的钥匙管理使用工作，熟悉楼内各通道、电磁门、应急开关等位置，使用常识，遇紧急情况及时开启，及时疏散本</w:t>
      </w:r>
      <w:proofErr w:type="gramStart"/>
      <w:r>
        <w:rPr>
          <w:rFonts w:hint="eastAsia"/>
          <w:sz w:val="24"/>
        </w:rPr>
        <w:t>楼人员</w:t>
      </w:r>
      <w:proofErr w:type="gramEnd"/>
      <w:r>
        <w:rPr>
          <w:rFonts w:hint="eastAsia"/>
          <w:sz w:val="24"/>
        </w:rPr>
        <w:t>和上报有关部门，熟悉学校各类服务电话，出现问题做到及时上报和反映，对所负责楼宇学生能够基本分辨，严禁校外人员私自进入宿舍楼、严禁男女生互串宿舍楼，做好客人来往登记。</w:t>
      </w:r>
    </w:p>
    <w:p w:rsidR="00D40432" w:rsidRDefault="00363536" w:rsidP="00E6440A">
      <w:pPr>
        <w:spacing w:line="360" w:lineRule="auto"/>
        <w:ind w:firstLineChars="200" w:firstLine="446"/>
        <w:jc w:val="left"/>
        <w:rPr>
          <w:sz w:val="24"/>
        </w:rPr>
      </w:pPr>
      <w:r>
        <w:rPr>
          <w:rFonts w:hint="eastAsia"/>
          <w:sz w:val="24"/>
        </w:rPr>
        <w:t>（三）宿舍楼内公共区域保洁服务</w:t>
      </w:r>
    </w:p>
    <w:p w:rsidR="00D40432" w:rsidRDefault="00363536" w:rsidP="00E6440A">
      <w:pPr>
        <w:spacing w:line="360" w:lineRule="auto"/>
        <w:ind w:firstLineChars="200" w:firstLine="446"/>
        <w:jc w:val="left"/>
        <w:rPr>
          <w:sz w:val="24"/>
        </w:rPr>
      </w:pPr>
      <w:r>
        <w:rPr>
          <w:rFonts w:hint="eastAsia"/>
          <w:sz w:val="24"/>
        </w:rPr>
        <w:t>学生公寓楼内公共部位（含各宿舍楼大门周边、入户大厅、楼道、过道、卫生间、洗漱间等场所）的垃圾清收、清运、保洁工作。按照学校相关规定及时给学生寝室、公共区域消毒，定期投放灭虫灭鼠药品，达到卫生防疫要求。确保学生公寓门口大厅、楼梯、楼道、过道、公共卫生间等公共部位清洁，做到地面无积水、无污垢、无痰迹、无烟头、无纸屑、无瓜皮果壳等垃圾；公共卫生间、公共洗漱间无异味、无积水、无污垢，无小广告；墙壁、天花板、扶手、门窗玻璃、消防设施洁净无灰尘、和其他污迹。</w:t>
      </w:r>
    </w:p>
    <w:p w:rsidR="00D40432" w:rsidRDefault="00363536" w:rsidP="00E6440A">
      <w:pPr>
        <w:spacing w:line="360" w:lineRule="auto"/>
        <w:ind w:firstLineChars="200" w:firstLine="446"/>
        <w:jc w:val="left"/>
        <w:rPr>
          <w:sz w:val="24"/>
        </w:rPr>
      </w:pPr>
      <w:r>
        <w:rPr>
          <w:rFonts w:hint="eastAsia"/>
          <w:sz w:val="24"/>
        </w:rPr>
        <w:t>二、服务标准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、负责每天宿舍安全、卫生检查，协助</w:t>
      </w:r>
      <w:proofErr w:type="gramStart"/>
      <w:r>
        <w:rPr>
          <w:rFonts w:hint="eastAsia"/>
          <w:sz w:val="24"/>
        </w:rPr>
        <w:t>宿</w:t>
      </w:r>
      <w:proofErr w:type="gramEnd"/>
      <w:r>
        <w:rPr>
          <w:rFonts w:hint="eastAsia"/>
          <w:sz w:val="24"/>
        </w:rPr>
        <w:t>管办对学生公寓进行内务评比、纪律检查及学生在公寓内违纪的检查、登记、通报处理工作。</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、及时制止、查处使用违禁电器、吸烟以及其他违反学生公寓管理规定的违纪行为。</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、对违反《学生手册》和《宿舍管理规定》的学生，及时报</w:t>
      </w:r>
      <w:proofErr w:type="gramStart"/>
      <w:r>
        <w:rPr>
          <w:rFonts w:hint="eastAsia"/>
          <w:sz w:val="24"/>
        </w:rPr>
        <w:t>宿</w:t>
      </w:r>
      <w:proofErr w:type="gramEnd"/>
      <w:r>
        <w:rPr>
          <w:rFonts w:hint="eastAsia"/>
          <w:sz w:val="24"/>
        </w:rPr>
        <w:t>管主任研究处理。</w:t>
      </w:r>
    </w:p>
    <w:p w:rsidR="00D40432" w:rsidRDefault="00363536" w:rsidP="00E6440A">
      <w:pPr>
        <w:spacing w:line="360" w:lineRule="auto"/>
        <w:ind w:firstLineChars="200" w:firstLine="446"/>
        <w:jc w:val="left"/>
        <w:rPr>
          <w:sz w:val="24"/>
        </w:rPr>
      </w:pPr>
      <w:r>
        <w:rPr>
          <w:rFonts w:hint="eastAsia"/>
          <w:sz w:val="24"/>
        </w:rPr>
        <w:lastRenderedPageBreak/>
        <w:t>4</w:t>
      </w:r>
      <w:r>
        <w:rPr>
          <w:rFonts w:hint="eastAsia"/>
          <w:sz w:val="24"/>
        </w:rPr>
        <w:t>、应邀参加阶段性学生座谈会、自管会会议，听取学生建议。</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、协助</w:t>
      </w:r>
      <w:proofErr w:type="gramStart"/>
      <w:r>
        <w:rPr>
          <w:rFonts w:hint="eastAsia"/>
          <w:sz w:val="24"/>
        </w:rPr>
        <w:t>宿</w:t>
      </w:r>
      <w:proofErr w:type="gramEnd"/>
      <w:r>
        <w:rPr>
          <w:rFonts w:hint="eastAsia"/>
          <w:sz w:val="24"/>
        </w:rPr>
        <w:t>管办定期召开宿舍长、楼道长会议，对学生反映上来的问题及时解决。</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、加强对学生进行防火、防盗等安全教育以及思想政治教育，配合</w:t>
      </w:r>
      <w:proofErr w:type="gramStart"/>
      <w:r>
        <w:rPr>
          <w:rFonts w:hint="eastAsia"/>
          <w:sz w:val="24"/>
        </w:rPr>
        <w:t>宿</w:t>
      </w:r>
      <w:proofErr w:type="gramEnd"/>
      <w:r>
        <w:rPr>
          <w:rFonts w:hint="eastAsia"/>
          <w:sz w:val="24"/>
        </w:rPr>
        <w:t>管主任开展学生活动，丰富学生的课余文化生活。</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、负责宿舍安全秩序的管理，做好突发事件的应急预案。</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、协助甲方做好学生基础文明教育引导、宿舍文化建设、文明宿舍、星级宿舍等的评比。</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、协助甲方做好学生住宿安排、调整、合并宿舍以及做好迎新、毕业生文明离校等工作以及假期宿舍管理工作。</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、每日做好早、中、</w:t>
      </w:r>
      <w:proofErr w:type="gramStart"/>
      <w:r>
        <w:rPr>
          <w:rFonts w:hint="eastAsia"/>
          <w:sz w:val="24"/>
        </w:rPr>
        <w:t>晚以及</w:t>
      </w:r>
      <w:proofErr w:type="gramEnd"/>
      <w:r>
        <w:rPr>
          <w:rFonts w:hint="eastAsia"/>
          <w:sz w:val="24"/>
        </w:rPr>
        <w:t>夜间至少四次楼内巡查工作，做好巡查记录，有异常情况随时报学生发展中心及学校服务中心。</w:t>
      </w:r>
    </w:p>
    <w:p w:rsidR="00D40432" w:rsidRDefault="00363536" w:rsidP="00E6440A">
      <w:pPr>
        <w:spacing w:line="360" w:lineRule="auto"/>
        <w:ind w:firstLineChars="200" w:firstLine="446"/>
        <w:jc w:val="left"/>
        <w:rPr>
          <w:sz w:val="24"/>
        </w:rPr>
      </w:pPr>
      <w:r>
        <w:rPr>
          <w:rFonts w:hint="eastAsia"/>
          <w:sz w:val="24"/>
        </w:rPr>
        <w:t>11</w:t>
      </w:r>
      <w:r>
        <w:rPr>
          <w:rFonts w:hint="eastAsia"/>
          <w:sz w:val="24"/>
        </w:rPr>
        <w:t>、要熟悉掌握所负责宿舍楼内教师、学生的住宿分布情况，年级、班级等分类统计人数，做到心中有数。</w:t>
      </w:r>
    </w:p>
    <w:p w:rsidR="00D40432" w:rsidRDefault="00363536" w:rsidP="00E6440A">
      <w:pPr>
        <w:spacing w:line="360" w:lineRule="auto"/>
        <w:ind w:firstLineChars="200" w:firstLine="446"/>
        <w:jc w:val="left"/>
        <w:rPr>
          <w:sz w:val="24"/>
        </w:rPr>
      </w:pPr>
      <w:r>
        <w:rPr>
          <w:rFonts w:hint="eastAsia"/>
          <w:sz w:val="24"/>
        </w:rPr>
        <w:t>12</w:t>
      </w:r>
      <w:r>
        <w:rPr>
          <w:rFonts w:hint="eastAsia"/>
          <w:sz w:val="24"/>
        </w:rPr>
        <w:t>、负责该楼安全用电工作，并会使用和操作智能供电控制系统</w:t>
      </w:r>
      <w:r>
        <w:rPr>
          <w:rFonts w:hint="eastAsia"/>
          <w:sz w:val="24"/>
        </w:rPr>
        <w:t>,</w:t>
      </w:r>
      <w:r>
        <w:rPr>
          <w:rFonts w:hint="eastAsia"/>
          <w:sz w:val="24"/>
        </w:rPr>
        <w:t>制止并上报违纪用电行为。</w:t>
      </w:r>
    </w:p>
    <w:p w:rsidR="00D40432" w:rsidRDefault="00363536" w:rsidP="00E6440A">
      <w:pPr>
        <w:spacing w:line="360" w:lineRule="auto"/>
        <w:ind w:firstLineChars="200" w:firstLine="446"/>
        <w:jc w:val="left"/>
        <w:rPr>
          <w:sz w:val="24"/>
        </w:rPr>
      </w:pPr>
      <w:r>
        <w:rPr>
          <w:rFonts w:hint="eastAsia"/>
          <w:sz w:val="24"/>
        </w:rPr>
        <w:t>13</w:t>
      </w:r>
      <w:r>
        <w:rPr>
          <w:rFonts w:hint="eastAsia"/>
          <w:sz w:val="24"/>
        </w:rPr>
        <w:t>、增强安全意识，熟悉楼内安全通道、电磁门的使用常识，</w:t>
      </w:r>
      <w:proofErr w:type="gramStart"/>
      <w:r>
        <w:rPr>
          <w:rFonts w:hint="eastAsia"/>
          <w:sz w:val="24"/>
        </w:rPr>
        <w:t>熟悉楼内水</w:t>
      </w:r>
      <w:proofErr w:type="gramEnd"/>
      <w:r>
        <w:rPr>
          <w:rFonts w:hint="eastAsia"/>
          <w:sz w:val="24"/>
        </w:rPr>
        <w:t>、电、暖的节门开关，发生紧急情况时，及时疏散本楼人员；准确掌握本楼消防器材存放地点及使用状况，并掌握消防器材的使用方法，应急广播的使用方法，重要的电话号码，发生紧急情况时及时报警。</w:t>
      </w:r>
    </w:p>
    <w:p w:rsidR="00D40432" w:rsidRDefault="00363536" w:rsidP="00E6440A">
      <w:pPr>
        <w:spacing w:line="360" w:lineRule="auto"/>
        <w:ind w:firstLineChars="200" w:firstLine="446"/>
        <w:jc w:val="left"/>
        <w:rPr>
          <w:sz w:val="24"/>
        </w:rPr>
      </w:pPr>
      <w:r>
        <w:rPr>
          <w:rFonts w:hint="eastAsia"/>
          <w:sz w:val="24"/>
        </w:rPr>
        <w:t>14</w:t>
      </w:r>
      <w:r>
        <w:rPr>
          <w:rFonts w:hint="eastAsia"/>
          <w:sz w:val="24"/>
        </w:rPr>
        <w:t>、做好宿舍楼门口以及消防通道车辆乱停乱放清理管理工作，确保车辆疏散通道。定期做好消防设施检查，并做好消防安全检查记录。</w:t>
      </w:r>
    </w:p>
    <w:p w:rsidR="00D40432" w:rsidRDefault="00363536" w:rsidP="00E6440A">
      <w:pPr>
        <w:spacing w:line="360" w:lineRule="auto"/>
        <w:ind w:firstLineChars="200" w:firstLine="446"/>
        <w:jc w:val="left"/>
        <w:rPr>
          <w:sz w:val="24"/>
        </w:rPr>
      </w:pPr>
      <w:r>
        <w:rPr>
          <w:rFonts w:hint="eastAsia"/>
          <w:sz w:val="24"/>
        </w:rPr>
        <w:t>15</w:t>
      </w:r>
      <w:r>
        <w:rPr>
          <w:rFonts w:hint="eastAsia"/>
          <w:sz w:val="24"/>
        </w:rPr>
        <w:t>、做好每晚住宿人数、请假人数、未请假学生人数的统计和记录。</w:t>
      </w:r>
    </w:p>
    <w:p w:rsidR="00D40432" w:rsidRDefault="00363536" w:rsidP="00E6440A">
      <w:pPr>
        <w:spacing w:line="360" w:lineRule="auto"/>
        <w:ind w:firstLineChars="200" w:firstLine="446"/>
        <w:jc w:val="left"/>
        <w:rPr>
          <w:sz w:val="24"/>
        </w:rPr>
      </w:pPr>
      <w:r>
        <w:rPr>
          <w:rFonts w:hint="eastAsia"/>
          <w:sz w:val="24"/>
        </w:rPr>
        <w:t>16</w:t>
      </w:r>
      <w:r>
        <w:rPr>
          <w:rFonts w:hint="eastAsia"/>
          <w:sz w:val="24"/>
        </w:rPr>
        <w:t>、掌握本楼住宿学生情况，在一个月内能分辨出是否本楼学生，杜绝外来人员进入宿舍。</w:t>
      </w:r>
    </w:p>
    <w:p w:rsidR="00D40432" w:rsidRDefault="00363536" w:rsidP="00E6440A">
      <w:pPr>
        <w:spacing w:line="360" w:lineRule="auto"/>
        <w:ind w:firstLineChars="200" w:firstLine="446"/>
        <w:jc w:val="left"/>
        <w:rPr>
          <w:sz w:val="24"/>
        </w:rPr>
      </w:pPr>
      <w:r>
        <w:rPr>
          <w:rFonts w:hint="eastAsia"/>
          <w:sz w:val="24"/>
        </w:rPr>
        <w:lastRenderedPageBreak/>
        <w:t>17</w:t>
      </w:r>
      <w:r>
        <w:rPr>
          <w:rFonts w:hint="eastAsia"/>
          <w:sz w:val="24"/>
        </w:rPr>
        <w:t>、做好日常报修及维修反馈情况的记录，以确保宿舍设备正常及时使用。</w:t>
      </w:r>
    </w:p>
    <w:p w:rsidR="00D40432" w:rsidRDefault="00363536" w:rsidP="00E6440A">
      <w:pPr>
        <w:spacing w:line="360" w:lineRule="auto"/>
        <w:ind w:firstLineChars="200" w:firstLine="446"/>
        <w:jc w:val="left"/>
        <w:rPr>
          <w:sz w:val="24"/>
        </w:rPr>
      </w:pPr>
      <w:r>
        <w:rPr>
          <w:rFonts w:hint="eastAsia"/>
          <w:sz w:val="24"/>
        </w:rPr>
        <w:t>18</w:t>
      </w:r>
      <w:r>
        <w:rPr>
          <w:rFonts w:hint="eastAsia"/>
          <w:sz w:val="24"/>
        </w:rPr>
        <w:t>、对早出、晚归、夜不归宿等违纪学生进行批评教育，做好记录，上报</w:t>
      </w:r>
      <w:proofErr w:type="gramStart"/>
      <w:r>
        <w:rPr>
          <w:rFonts w:hint="eastAsia"/>
          <w:sz w:val="24"/>
        </w:rPr>
        <w:t>宿</w:t>
      </w:r>
      <w:proofErr w:type="gramEnd"/>
      <w:r>
        <w:rPr>
          <w:rFonts w:hint="eastAsia"/>
          <w:sz w:val="24"/>
        </w:rPr>
        <w:t>管主任。</w:t>
      </w:r>
    </w:p>
    <w:p w:rsidR="00D40432" w:rsidRDefault="00363536" w:rsidP="00E6440A">
      <w:pPr>
        <w:spacing w:line="360" w:lineRule="auto"/>
        <w:ind w:firstLineChars="200" w:firstLine="446"/>
        <w:jc w:val="left"/>
        <w:rPr>
          <w:sz w:val="24"/>
        </w:rPr>
      </w:pPr>
      <w:r>
        <w:rPr>
          <w:rFonts w:hint="eastAsia"/>
          <w:sz w:val="24"/>
        </w:rPr>
        <w:t>19</w:t>
      </w:r>
      <w:r>
        <w:rPr>
          <w:rFonts w:hint="eastAsia"/>
          <w:sz w:val="24"/>
        </w:rPr>
        <w:t>、严禁校外人员私自进入宿舍，如果有外人找人，需做到以下几点：查验来人身份证件，填写外来人员登记表；非学生发展中心或班主任特殊允许，须在值班室或室外接见。负责来宾的登记；班主任、辅导员等进宿舍楼巡查的登记。</w:t>
      </w:r>
    </w:p>
    <w:p w:rsidR="00D40432" w:rsidRDefault="00363536" w:rsidP="00E6440A">
      <w:pPr>
        <w:spacing w:line="360" w:lineRule="auto"/>
        <w:ind w:firstLineChars="200" w:firstLine="446"/>
        <w:jc w:val="left"/>
        <w:rPr>
          <w:sz w:val="24"/>
        </w:rPr>
      </w:pPr>
      <w:r>
        <w:rPr>
          <w:rFonts w:hint="eastAsia"/>
          <w:sz w:val="24"/>
        </w:rPr>
        <w:t>20</w:t>
      </w:r>
      <w:r>
        <w:rPr>
          <w:rFonts w:hint="eastAsia"/>
          <w:sz w:val="24"/>
        </w:rPr>
        <w:t>、对携带贵重物品、行李和电脑出宿舍楼的学生要进行查证，登记备案。对学生带入宿舍内的物品，如果怀疑有违纪器具，有对饮酒及违纪物品进行检查的权力和职责，严禁酒瓶和大宗食品进入宿舍。</w:t>
      </w:r>
    </w:p>
    <w:p w:rsidR="00D40432" w:rsidRDefault="00363536" w:rsidP="00E6440A">
      <w:pPr>
        <w:spacing w:line="360" w:lineRule="auto"/>
        <w:ind w:firstLineChars="200" w:firstLine="446"/>
        <w:jc w:val="left"/>
        <w:rPr>
          <w:sz w:val="24"/>
        </w:rPr>
      </w:pPr>
      <w:r>
        <w:rPr>
          <w:rFonts w:hint="eastAsia"/>
          <w:sz w:val="24"/>
        </w:rPr>
        <w:t>21</w:t>
      </w:r>
      <w:r>
        <w:rPr>
          <w:rFonts w:hint="eastAsia"/>
          <w:sz w:val="24"/>
        </w:rPr>
        <w:t>、严格遵守劳动纪律，尽职尽责，认真做好交接班，填写交接班记录。</w:t>
      </w:r>
    </w:p>
    <w:p w:rsidR="00D40432" w:rsidRDefault="00363536" w:rsidP="00E6440A">
      <w:pPr>
        <w:spacing w:line="360" w:lineRule="auto"/>
        <w:ind w:firstLineChars="200" w:firstLine="446"/>
        <w:jc w:val="left"/>
        <w:rPr>
          <w:sz w:val="24"/>
        </w:rPr>
      </w:pPr>
      <w:r>
        <w:rPr>
          <w:rFonts w:hint="eastAsia"/>
          <w:sz w:val="24"/>
        </w:rPr>
        <w:t>22</w:t>
      </w:r>
      <w:r>
        <w:rPr>
          <w:rFonts w:hint="eastAsia"/>
          <w:sz w:val="24"/>
        </w:rPr>
        <w:t>、督促学生遵守宿舍规章制度及作息时间，按时开、关楼门，按时熄灯、送电。</w:t>
      </w:r>
    </w:p>
    <w:p w:rsidR="00D40432" w:rsidRDefault="00363536" w:rsidP="00E6440A">
      <w:pPr>
        <w:spacing w:line="360" w:lineRule="auto"/>
        <w:ind w:firstLineChars="200" w:firstLine="446"/>
        <w:jc w:val="left"/>
        <w:rPr>
          <w:sz w:val="24"/>
        </w:rPr>
      </w:pPr>
      <w:r>
        <w:rPr>
          <w:rFonts w:hint="eastAsia"/>
          <w:sz w:val="24"/>
        </w:rPr>
        <w:t>23</w:t>
      </w:r>
      <w:r>
        <w:rPr>
          <w:rFonts w:hint="eastAsia"/>
          <w:sz w:val="24"/>
        </w:rPr>
        <w:t>、禁止在值班室使用电话聊天，使用电话时需使用文明用语，讲普通话。</w:t>
      </w:r>
    </w:p>
    <w:p w:rsidR="00D40432" w:rsidRDefault="00363536" w:rsidP="00E6440A">
      <w:pPr>
        <w:spacing w:line="360" w:lineRule="auto"/>
        <w:ind w:firstLineChars="200" w:firstLine="446"/>
        <w:jc w:val="left"/>
        <w:rPr>
          <w:sz w:val="24"/>
        </w:rPr>
      </w:pPr>
      <w:r>
        <w:rPr>
          <w:rFonts w:hint="eastAsia"/>
          <w:sz w:val="24"/>
        </w:rPr>
        <w:t>24</w:t>
      </w:r>
      <w:r>
        <w:rPr>
          <w:rFonts w:hint="eastAsia"/>
          <w:sz w:val="24"/>
        </w:rPr>
        <w:t>、做好宣传板的管理工作，未经</w:t>
      </w:r>
      <w:proofErr w:type="gramStart"/>
      <w:r>
        <w:rPr>
          <w:rFonts w:hint="eastAsia"/>
          <w:sz w:val="24"/>
        </w:rPr>
        <w:t>宿</w:t>
      </w:r>
      <w:proofErr w:type="gramEnd"/>
      <w:r>
        <w:rPr>
          <w:rFonts w:hint="eastAsia"/>
          <w:sz w:val="24"/>
        </w:rPr>
        <w:t>管办同意，不准外人随意使用。</w:t>
      </w:r>
    </w:p>
    <w:p w:rsidR="00D40432" w:rsidRDefault="00363536" w:rsidP="00E6440A">
      <w:pPr>
        <w:spacing w:line="360" w:lineRule="auto"/>
        <w:ind w:firstLineChars="200" w:firstLine="446"/>
        <w:jc w:val="left"/>
        <w:rPr>
          <w:sz w:val="24"/>
        </w:rPr>
      </w:pPr>
      <w:r>
        <w:rPr>
          <w:rFonts w:hint="eastAsia"/>
          <w:sz w:val="24"/>
        </w:rPr>
        <w:t>25</w:t>
      </w:r>
      <w:r>
        <w:rPr>
          <w:rFonts w:hint="eastAsia"/>
          <w:sz w:val="24"/>
        </w:rPr>
        <w:t>、遇电梯故障及时上报校务中心、电梯维保单位，并对上报情况进行记录。</w:t>
      </w:r>
    </w:p>
    <w:p w:rsidR="00D40432" w:rsidRDefault="00363536" w:rsidP="00E6440A">
      <w:pPr>
        <w:spacing w:line="360" w:lineRule="auto"/>
        <w:ind w:firstLineChars="200" w:firstLine="446"/>
        <w:jc w:val="left"/>
        <w:rPr>
          <w:sz w:val="24"/>
        </w:rPr>
      </w:pPr>
      <w:r>
        <w:rPr>
          <w:rFonts w:hint="eastAsia"/>
          <w:sz w:val="24"/>
        </w:rPr>
        <w:t>26</w:t>
      </w:r>
      <w:r>
        <w:rPr>
          <w:rFonts w:hint="eastAsia"/>
          <w:sz w:val="24"/>
        </w:rPr>
        <w:t>、做好本楼各宿舍及公共通道门的钥匙管理使用工作，做好钥匙借用登记。</w:t>
      </w:r>
    </w:p>
    <w:p w:rsidR="00D40432" w:rsidRDefault="00363536" w:rsidP="00E6440A">
      <w:pPr>
        <w:spacing w:line="360" w:lineRule="auto"/>
        <w:ind w:firstLineChars="200" w:firstLine="446"/>
        <w:jc w:val="left"/>
        <w:rPr>
          <w:sz w:val="24"/>
        </w:rPr>
      </w:pPr>
      <w:r>
        <w:rPr>
          <w:rFonts w:hint="eastAsia"/>
          <w:sz w:val="24"/>
        </w:rPr>
        <w:t>27</w:t>
      </w:r>
      <w:r>
        <w:rPr>
          <w:rFonts w:hint="eastAsia"/>
          <w:sz w:val="24"/>
        </w:rPr>
        <w:t>、值班员必须在值班室值班，</w:t>
      </w:r>
      <w:proofErr w:type="gramStart"/>
      <w:r>
        <w:rPr>
          <w:rFonts w:hint="eastAsia"/>
          <w:sz w:val="24"/>
        </w:rPr>
        <w:t>不</w:t>
      </w:r>
      <w:proofErr w:type="gramEnd"/>
      <w:r>
        <w:rPr>
          <w:rFonts w:hint="eastAsia"/>
          <w:sz w:val="24"/>
        </w:rPr>
        <w:t>得空岗、串岗、无故缺岗，在岗期间不得干与工作无关的</w:t>
      </w:r>
      <w:proofErr w:type="gramStart"/>
      <w:r>
        <w:rPr>
          <w:rFonts w:hint="eastAsia"/>
          <w:sz w:val="24"/>
        </w:rPr>
        <w:t>的</w:t>
      </w:r>
      <w:proofErr w:type="gramEnd"/>
      <w:r>
        <w:rPr>
          <w:rFonts w:hint="eastAsia"/>
          <w:sz w:val="24"/>
        </w:rPr>
        <w:t>事。</w:t>
      </w:r>
    </w:p>
    <w:p w:rsidR="00D40432" w:rsidRDefault="00363536" w:rsidP="00E6440A">
      <w:pPr>
        <w:spacing w:line="360" w:lineRule="auto"/>
        <w:ind w:firstLineChars="200" w:firstLine="446"/>
        <w:jc w:val="left"/>
        <w:rPr>
          <w:sz w:val="24"/>
        </w:rPr>
      </w:pPr>
      <w:r>
        <w:rPr>
          <w:rFonts w:hint="eastAsia"/>
          <w:sz w:val="24"/>
        </w:rPr>
        <w:t>28</w:t>
      </w:r>
      <w:r>
        <w:rPr>
          <w:rFonts w:hint="eastAsia"/>
          <w:sz w:val="24"/>
        </w:rPr>
        <w:t>、关注大厅内微波炉以及电梯的使用情况，对违规使用者及时制止、指正并及时报修。</w:t>
      </w:r>
    </w:p>
    <w:p w:rsidR="00D40432" w:rsidRDefault="00363536" w:rsidP="00E6440A">
      <w:pPr>
        <w:spacing w:line="360" w:lineRule="auto"/>
        <w:ind w:firstLineChars="200" w:firstLine="446"/>
        <w:jc w:val="left"/>
        <w:rPr>
          <w:sz w:val="24"/>
        </w:rPr>
      </w:pPr>
      <w:r>
        <w:rPr>
          <w:rFonts w:hint="eastAsia"/>
          <w:sz w:val="24"/>
        </w:rPr>
        <w:t>29</w:t>
      </w:r>
      <w:r>
        <w:rPr>
          <w:rFonts w:hint="eastAsia"/>
          <w:sz w:val="24"/>
        </w:rPr>
        <w:t>、熟悉楼内电磁门及应急开关等位置，使用常识，遇紧急情况及时开启，及时疏散本</w:t>
      </w:r>
      <w:proofErr w:type="gramStart"/>
      <w:r>
        <w:rPr>
          <w:rFonts w:hint="eastAsia"/>
          <w:sz w:val="24"/>
        </w:rPr>
        <w:t>楼人员</w:t>
      </w:r>
      <w:proofErr w:type="gramEnd"/>
      <w:r>
        <w:rPr>
          <w:rFonts w:hint="eastAsia"/>
          <w:sz w:val="24"/>
        </w:rPr>
        <w:t>和上报有关部门。</w:t>
      </w:r>
    </w:p>
    <w:p w:rsidR="00D40432" w:rsidRDefault="00363536" w:rsidP="00E6440A">
      <w:pPr>
        <w:spacing w:line="360" w:lineRule="auto"/>
        <w:ind w:firstLineChars="200" w:firstLine="446"/>
        <w:jc w:val="left"/>
        <w:rPr>
          <w:sz w:val="24"/>
        </w:rPr>
      </w:pPr>
      <w:r>
        <w:rPr>
          <w:rFonts w:hint="eastAsia"/>
          <w:sz w:val="24"/>
        </w:rPr>
        <w:t>30</w:t>
      </w:r>
      <w:r>
        <w:rPr>
          <w:rFonts w:hint="eastAsia"/>
          <w:sz w:val="24"/>
        </w:rPr>
        <w:t>、熟悉学校各类服务电话，出现问题做到及时上报和反映。</w:t>
      </w:r>
    </w:p>
    <w:p w:rsidR="00D40432" w:rsidRDefault="00363536" w:rsidP="00E6440A">
      <w:pPr>
        <w:spacing w:line="360" w:lineRule="auto"/>
        <w:ind w:firstLineChars="200" w:firstLine="446"/>
        <w:jc w:val="left"/>
        <w:rPr>
          <w:sz w:val="24"/>
        </w:rPr>
      </w:pPr>
      <w:r>
        <w:rPr>
          <w:rFonts w:hint="eastAsia"/>
          <w:sz w:val="24"/>
        </w:rPr>
        <w:t>31</w:t>
      </w:r>
      <w:r>
        <w:rPr>
          <w:rFonts w:hint="eastAsia"/>
          <w:sz w:val="24"/>
        </w:rPr>
        <w:t>、完成宿管主任交办的其它任务。</w:t>
      </w:r>
    </w:p>
    <w:p w:rsidR="00D40432" w:rsidRDefault="00363536">
      <w:pPr>
        <w:spacing w:line="360" w:lineRule="auto"/>
        <w:jc w:val="center"/>
        <w:rPr>
          <w:b/>
          <w:bCs/>
          <w:sz w:val="24"/>
        </w:rPr>
      </w:pPr>
      <w:r>
        <w:rPr>
          <w:rFonts w:hint="eastAsia"/>
          <w:b/>
          <w:bCs/>
          <w:sz w:val="24"/>
        </w:rPr>
        <w:t>《电力值班内容及标准》</w:t>
      </w:r>
    </w:p>
    <w:p w:rsidR="00D40432" w:rsidRDefault="00363536" w:rsidP="00E6440A">
      <w:pPr>
        <w:spacing w:line="360" w:lineRule="auto"/>
        <w:ind w:firstLineChars="200" w:firstLine="446"/>
        <w:jc w:val="left"/>
        <w:rPr>
          <w:sz w:val="24"/>
        </w:rPr>
      </w:pPr>
      <w:r>
        <w:rPr>
          <w:rFonts w:hint="eastAsia"/>
          <w:sz w:val="24"/>
        </w:rPr>
        <w:lastRenderedPageBreak/>
        <w:t>1</w:t>
      </w:r>
      <w:r>
        <w:rPr>
          <w:rFonts w:hint="eastAsia"/>
          <w:sz w:val="24"/>
        </w:rPr>
        <w:t>、学习并熟练掌握各项规章制度及专业技术，员工必须持证上岗，定期参加变电室工作专业技能的培训。员工必须能熟练操作和讲解配电</w:t>
      </w:r>
      <w:proofErr w:type="gramStart"/>
      <w:r>
        <w:rPr>
          <w:rFonts w:hint="eastAsia"/>
          <w:sz w:val="24"/>
        </w:rPr>
        <w:t>室各种</w:t>
      </w:r>
      <w:proofErr w:type="gramEnd"/>
      <w:r>
        <w:rPr>
          <w:rFonts w:hint="eastAsia"/>
          <w:sz w:val="24"/>
        </w:rPr>
        <w:t>监控设备、设施功用。</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、抄表（运行记录）</w:t>
      </w:r>
    </w:p>
    <w:p w:rsidR="00D40432" w:rsidRDefault="00363536" w:rsidP="00E6440A">
      <w:pPr>
        <w:spacing w:line="360" w:lineRule="auto"/>
        <w:ind w:firstLineChars="200" w:firstLine="446"/>
        <w:jc w:val="left"/>
        <w:rPr>
          <w:sz w:val="24"/>
        </w:rPr>
      </w:pPr>
      <w:r>
        <w:rPr>
          <w:rFonts w:hint="eastAsia"/>
          <w:sz w:val="24"/>
        </w:rPr>
        <w:t xml:space="preserve"> </w:t>
      </w:r>
      <w:r>
        <w:rPr>
          <w:rFonts w:hint="eastAsia"/>
          <w:sz w:val="24"/>
        </w:rPr>
        <w:t>每天早</w:t>
      </w:r>
      <w:r>
        <w:rPr>
          <w:rFonts w:hint="eastAsia"/>
          <w:sz w:val="24"/>
        </w:rPr>
        <w:t>8</w:t>
      </w:r>
      <w:r>
        <w:rPr>
          <w:rFonts w:hint="eastAsia"/>
          <w:sz w:val="24"/>
        </w:rPr>
        <w:t>：</w:t>
      </w:r>
      <w:r>
        <w:rPr>
          <w:rFonts w:hint="eastAsia"/>
          <w:sz w:val="24"/>
        </w:rPr>
        <w:t>00</w:t>
      </w:r>
      <w:r>
        <w:rPr>
          <w:rFonts w:hint="eastAsia"/>
          <w:sz w:val="24"/>
        </w:rPr>
        <w:t>至</w:t>
      </w:r>
      <w:r>
        <w:rPr>
          <w:rFonts w:hint="eastAsia"/>
          <w:sz w:val="24"/>
        </w:rPr>
        <w:t>22</w:t>
      </w:r>
      <w:r>
        <w:rPr>
          <w:rFonts w:hint="eastAsia"/>
          <w:sz w:val="24"/>
        </w:rPr>
        <w:t>：</w:t>
      </w:r>
      <w:r>
        <w:rPr>
          <w:rFonts w:hint="eastAsia"/>
          <w:sz w:val="24"/>
        </w:rPr>
        <w:t>00</w:t>
      </w:r>
      <w:r>
        <w:rPr>
          <w:rFonts w:hint="eastAsia"/>
          <w:sz w:val="24"/>
        </w:rPr>
        <w:t>每小时抄表一次，</w:t>
      </w:r>
      <w:r>
        <w:rPr>
          <w:rFonts w:hint="eastAsia"/>
          <w:sz w:val="24"/>
        </w:rPr>
        <w:t>22</w:t>
      </w:r>
      <w:r>
        <w:rPr>
          <w:rFonts w:hint="eastAsia"/>
          <w:sz w:val="24"/>
        </w:rPr>
        <w:t>：</w:t>
      </w:r>
      <w:r>
        <w:rPr>
          <w:rFonts w:hint="eastAsia"/>
          <w:sz w:val="24"/>
        </w:rPr>
        <w:t>00</w:t>
      </w:r>
      <w:r>
        <w:rPr>
          <w:rFonts w:hint="eastAsia"/>
          <w:sz w:val="24"/>
        </w:rPr>
        <w:t>至</w:t>
      </w:r>
      <w:r>
        <w:rPr>
          <w:rFonts w:hint="eastAsia"/>
          <w:sz w:val="24"/>
        </w:rPr>
        <w:t>7</w:t>
      </w:r>
      <w:r>
        <w:rPr>
          <w:rFonts w:hint="eastAsia"/>
          <w:sz w:val="24"/>
        </w:rPr>
        <w:t>：</w:t>
      </w:r>
      <w:r>
        <w:rPr>
          <w:rFonts w:hint="eastAsia"/>
          <w:sz w:val="24"/>
        </w:rPr>
        <w:t>00</w:t>
      </w:r>
      <w:r>
        <w:rPr>
          <w:rFonts w:hint="eastAsia"/>
          <w:sz w:val="24"/>
        </w:rPr>
        <w:t>每两小时抄表一次。</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、交接记录</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）值班人员（电工值守人员）将每天的变配电设备运行情况，监控，检测设备的运行情况进行记录。</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）交接班时共同在配电</w:t>
      </w:r>
      <w:proofErr w:type="gramStart"/>
      <w:r>
        <w:rPr>
          <w:rFonts w:hint="eastAsia"/>
          <w:sz w:val="24"/>
        </w:rPr>
        <w:t>室运行</w:t>
      </w:r>
      <w:proofErr w:type="gramEnd"/>
      <w:r>
        <w:rPr>
          <w:rFonts w:hint="eastAsia"/>
          <w:sz w:val="24"/>
        </w:rPr>
        <w:t>记录上签字，清点交接物品，认真履行各项交接班手续</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）接班人员未到岗时，交班人员不得擅自空岗。</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、出现故障时关闸，合闸</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）供电设备及线路发生故障时，应立即拉闸，停电并挂牌警示。及时通知领导和有关部门。</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）当确认故障排除后，及时通知领导和有关部门，发出合闸送电通知，经核查确定安全后，方可摘牌，合闸送电，并做好记录备案。</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、严格执行各项工作的操作流程</w:t>
      </w:r>
    </w:p>
    <w:p w:rsidR="00D40432" w:rsidRDefault="00363536" w:rsidP="00E6440A">
      <w:pPr>
        <w:spacing w:line="360" w:lineRule="auto"/>
        <w:ind w:firstLineChars="200" w:firstLine="446"/>
        <w:jc w:val="left"/>
        <w:rPr>
          <w:sz w:val="24"/>
        </w:rPr>
      </w:pPr>
      <w:r>
        <w:rPr>
          <w:rFonts w:hint="eastAsia"/>
          <w:sz w:val="24"/>
        </w:rPr>
        <w:t xml:space="preserve"> </w:t>
      </w:r>
      <w:r>
        <w:rPr>
          <w:rFonts w:hint="eastAsia"/>
          <w:sz w:val="24"/>
        </w:rPr>
        <w:t>（</w:t>
      </w:r>
      <w:r>
        <w:rPr>
          <w:rFonts w:hint="eastAsia"/>
          <w:sz w:val="24"/>
        </w:rPr>
        <w:t>1</w:t>
      </w:r>
      <w:r>
        <w:rPr>
          <w:rFonts w:hint="eastAsia"/>
          <w:sz w:val="24"/>
        </w:rPr>
        <w:t>）认真学习和掌握本岗位各项工作的工作流程以及各种设备的使用方法，严格按规定操作。</w:t>
      </w:r>
    </w:p>
    <w:p w:rsidR="00D40432" w:rsidRDefault="00363536" w:rsidP="00E6440A">
      <w:pPr>
        <w:spacing w:line="360" w:lineRule="auto"/>
        <w:ind w:firstLineChars="200" w:firstLine="446"/>
        <w:jc w:val="left"/>
        <w:rPr>
          <w:sz w:val="24"/>
        </w:rPr>
      </w:pPr>
      <w:r>
        <w:rPr>
          <w:rFonts w:hint="eastAsia"/>
          <w:sz w:val="24"/>
        </w:rPr>
        <w:t xml:space="preserve"> </w:t>
      </w:r>
      <w:r>
        <w:rPr>
          <w:rFonts w:hint="eastAsia"/>
          <w:sz w:val="24"/>
        </w:rPr>
        <w:t>（</w:t>
      </w:r>
      <w:r>
        <w:rPr>
          <w:rFonts w:hint="eastAsia"/>
          <w:sz w:val="24"/>
        </w:rPr>
        <w:t>2</w:t>
      </w:r>
      <w:r>
        <w:rPr>
          <w:rFonts w:hint="eastAsia"/>
          <w:sz w:val="24"/>
        </w:rPr>
        <w:t>）操作时要穿绝缘鞋，合理使用电工作业的各种安全用品、用具。每天做好各项记录。</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、所用工具的保养与维护</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1</w:t>
      </w:r>
      <w:r>
        <w:rPr>
          <w:rFonts w:hint="eastAsia"/>
          <w:sz w:val="24"/>
        </w:rPr>
        <w:t>）对室内工具、器具定期检查维护，保证正常使用。</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2</w:t>
      </w:r>
      <w:r>
        <w:rPr>
          <w:rFonts w:hint="eastAsia"/>
          <w:sz w:val="24"/>
        </w:rPr>
        <w:t>）配合维保单</w:t>
      </w:r>
      <w:proofErr w:type="gramStart"/>
      <w:r>
        <w:rPr>
          <w:rFonts w:hint="eastAsia"/>
          <w:sz w:val="24"/>
        </w:rPr>
        <w:t>位做好</w:t>
      </w:r>
      <w:proofErr w:type="gramEnd"/>
      <w:r>
        <w:rPr>
          <w:rFonts w:hint="eastAsia"/>
          <w:sz w:val="24"/>
        </w:rPr>
        <w:t>定期设备的维护、保养、检测工作。</w:t>
      </w:r>
    </w:p>
    <w:p w:rsidR="00D40432" w:rsidRDefault="00363536" w:rsidP="00E6440A">
      <w:pPr>
        <w:spacing w:line="360" w:lineRule="auto"/>
        <w:ind w:firstLineChars="200" w:firstLine="446"/>
        <w:jc w:val="left"/>
        <w:rPr>
          <w:sz w:val="24"/>
        </w:rPr>
      </w:pPr>
      <w:r>
        <w:rPr>
          <w:rFonts w:hint="eastAsia"/>
          <w:sz w:val="24"/>
        </w:rPr>
        <w:t>（</w:t>
      </w:r>
      <w:r>
        <w:rPr>
          <w:rFonts w:hint="eastAsia"/>
          <w:sz w:val="24"/>
        </w:rPr>
        <w:t>3</w:t>
      </w:r>
      <w:r>
        <w:rPr>
          <w:rFonts w:hint="eastAsia"/>
          <w:sz w:val="24"/>
        </w:rPr>
        <w:t>）做好室内设备卫生，保持室内干净整洁。</w:t>
      </w:r>
    </w:p>
    <w:p w:rsidR="00D40432" w:rsidRDefault="00363536" w:rsidP="00E6440A">
      <w:pPr>
        <w:spacing w:line="360" w:lineRule="auto"/>
        <w:ind w:firstLineChars="200" w:firstLine="446"/>
        <w:jc w:val="left"/>
        <w:rPr>
          <w:sz w:val="24"/>
        </w:rPr>
      </w:pPr>
      <w:r>
        <w:rPr>
          <w:rFonts w:hint="eastAsia"/>
          <w:sz w:val="24"/>
        </w:rPr>
        <w:lastRenderedPageBreak/>
        <w:t>7</w:t>
      </w:r>
      <w:r>
        <w:rPr>
          <w:rFonts w:hint="eastAsia"/>
          <w:sz w:val="24"/>
        </w:rPr>
        <w:t>、完成甲方领导交办的临时性任务</w:t>
      </w:r>
    </w:p>
    <w:p w:rsidR="00D40432" w:rsidRDefault="00363536" w:rsidP="00E6440A">
      <w:pPr>
        <w:spacing w:line="360" w:lineRule="auto"/>
        <w:ind w:firstLineChars="200" w:firstLine="446"/>
        <w:jc w:val="left"/>
        <w:rPr>
          <w:sz w:val="24"/>
        </w:rPr>
      </w:pPr>
      <w:r>
        <w:rPr>
          <w:rFonts w:hint="eastAsia"/>
          <w:sz w:val="24"/>
        </w:rPr>
        <w:t>根据学校低压电路、电器维修维护的需要，积极主动，按时保质保量的完成主管领导交办的临时性任务（无安全保障的任务除外）。</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、高压配电室要求</w:t>
      </w:r>
      <w:r>
        <w:rPr>
          <w:rFonts w:hint="eastAsia"/>
          <w:sz w:val="24"/>
        </w:rPr>
        <w:t>24</w:t>
      </w:r>
      <w:r>
        <w:rPr>
          <w:rFonts w:hint="eastAsia"/>
          <w:sz w:val="24"/>
        </w:rPr>
        <w:t>小时双岗值班（电工值守人员总人数不少于</w:t>
      </w:r>
      <w:r>
        <w:rPr>
          <w:rFonts w:hint="eastAsia"/>
          <w:sz w:val="24"/>
        </w:rPr>
        <w:t>8</w:t>
      </w:r>
      <w:r>
        <w:rPr>
          <w:rFonts w:hint="eastAsia"/>
          <w:sz w:val="24"/>
        </w:rPr>
        <w:t>人在岗），每班次值班不得超过</w:t>
      </w:r>
      <w:r>
        <w:rPr>
          <w:rFonts w:hint="eastAsia"/>
          <w:sz w:val="24"/>
        </w:rPr>
        <w:t>24</w:t>
      </w:r>
      <w:r>
        <w:rPr>
          <w:rFonts w:hint="eastAsia"/>
          <w:sz w:val="24"/>
        </w:rPr>
        <w:t>小时，值班期间不得睡班，认真履行职责，严禁有脱岗现象发生。</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、员工在校内必须遵守学校对教职员工的各项规章制度。</w:t>
      </w:r>
    </w:p>
    <w:p w:rsidR="00D40432" w:rsidRDefault="00D40432" w:rsidP="00E6440A">
      <w:pPr>
        <w:spacing w:line="360" w:lineRule="auto"/>
        <w:ind w:firstLineChars="200" w:firstLine="446"/>
        <w:jc w:val="left"/>
        <w:rPr>
          <w:sz w:val="24"/>
        </w:rPr>
      </w:pPr>
    </w:p>
    <w:p w:rsidR="00D40432" w:rsidRDefault="00363536">
      <w:pPr>
        <w:spacing w:line="360" w:lineRule="auto"/>
        <w:jc w:val="center"/>
        <w:rPr>
          <w:b/>
          <w:bCs/>
          <w:sz w:val="24"/>
        </w:rPr>
      </w:pPr>
      <w:r>
        <w:rPr>
          <w:rFonts w:hint="eastAsia"/>
          <w:b/>
          <w:bCs/>
          <w:sz w:val="24"/>
        </w:rPr>
        <w:t>《校园设施维修服务项目要求》</w:t>
      </w:r>
    </w:p>
    <w:p w:rsidR="00D40432" w:rsidRDefault="00363536" w:rsidP="00E6440A">
      <w:pPr>
        <w:spacing w:line="360" w:lineRule="auto"/>
        <w:ind w:firstLineChars="200" w:firstLine="446"/>
        <w:jc w:val="left"/>
        <w:rPr>
          <w:sz w:val="24"/>
        </w:rPr>
      </w:pPr>
      <w:r>
        <w:rPr>
          <w:rFonts w:hint="eastAsia"/>
          <w:sz w:val="24"/>
        </w:rPr>
        <w:t>一、总体要求</w:t>
      </w:r>
    </w:p>
    <w:p w:rsidR="00D40432" w:rsidRDefault="00363536" w:rsidP="00E6440A">
      <w:pPr>
        <w:spacing w:line="360" w:lineRule="auto"/>
        <w:ind w:firstLineChars="200" w:firstLine="446"/>
        <w:jc w:val="left"/>
        <w:rPr>
          <w:sz w:val="24"/>
        </w:rPr>
      </w:pPr>
      <w:r>
        <w:rPr>
          <w:rFonts w:hint="eastAsia"/>
          <w:sz w:val="24"/>
        </w:rPr>
        <w:t>校园设施维修服务</w:t>
      </w:r>
      <w:proofErr w:type="gramStart"/>
      <w:r>
        <w:rPr>
          <w:rFonts w:hint="eastAsia"/>
          <w:sz w:val="24"/>
        </w:rPr>
        <w:t>由成交</w:t>
      </w:r>
      <w:proofErr w:type="gramEnd"/>
      <w:r>
        <w:rPr>
          <w:rFonts w:hint="eastAsia"/>
          <w:sz w:val="24"/>
        </w:rPr>
        <w:t>供应商按要求提供人员、基本人事服务和日常维修工具，由采购人进行日常管理和事务安排。</w:t>
      </w:r>
    </w:p>
    <w:p w:rsidR="00D40432" w:rsidRDefault="00363536" w:rsidP="00E6440A">
      <w:pPr>
        <w:spacing w:line="360" w:lineRule="auto"/>
        <w:ind w:firstLineChars="200" w:firstLine="446"/>
        <w:jc w:val="left"/>
        <w:rPr>
          <w:sz w:val="24"/>
        </w:rPr>
      </w:pPr>
      <w:r>
        <w:rPr>
          <w:rFonts w:hint="eastAsia"/>
          <w:sz w:val="24"/>
        </w:rPr>
        <w:t>中标单位所派遣人员必须服从采购方安排和管理，否则采购人有权要求中标单位予以解除其在采购人的工作岗位。</w:t>
      </w:r>
    </w:p>
    <w:p w:rsidR="00D40432" w:rsidRDefault="00363536" w:rsidP="00E6440A">
      <w:pPr>
        <w:spacing w:line="360" w:lineRule="auto"/>
        <w:ind w:firstLineChars="200" w:firstLine="446"/>
        <w:jc w:val="left"/>
        <w:rPr>
          <w:sz w:val="24"/>
        </w:rPr>
      </w:pPr>
      <w:r>
        <w:rPr>
          <w:rFonts w:hint="eastAsia"/>
          <w:sz w:val="24"/>
        </w:rPr>
        <w:t>备注：电工维修人员应具有有效的从业资格证、</w:t>
      </w:r>
      <w:r>
        <w:rPr>
          <w:rFonts w:hint="eastAsia"/>
          <w:sz w:val="24"/>
        </w:rPr>
        <w:t>3</w:t>
      </w:r>
      <w:r>
        <w:rPr>
          <w:rFonts w:hint="eastAsia"/>
          <w:sz w:val="24"/>
        </w:rPr>
        <w:t>年以上工作经验；木工、水工应具有一定的专业技能，有独立维修能力。</w:t>
      </w:r>
    </w:p>
    <w:p w:rsidR="00D40432" w:rsidRDefault="00363536" w:rsidP="00E6440A">
      <w:pPr>
        <w:spacing w:line="360" w:lineRule="auto"/>
        <w:ind w:firstLineChars="200" w:firstLine="446"/>
        <w:jc w:val="left"/>
        <w:rPr>
          <w:sz w:val="24"/>
        </w:rPr>
      </w:pPr>
      <w:r>
        <w:rPr>
          <w:rFonts w:hint="eastAsia"/>
          <w:sz w:val="24"/>
        </w:rPr>
        <w:t>二、具体工作要求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、负责学校内所有设施的日常维修巡视，负责接报各管理员报修及维修工作，维修及时。急修服务</w:t>
      </w:r>
      <w:r>
        <w:rPr>
          <w:rFonts w:hint="eastAsia"/>
          <w:sz w:val="24"/>
        </w:rPr>
        <w:t>30</w:t>
      </w:r>
      <w:r>
        <w:rPr>
          <w:rFonts w:hint="eastAsia"/>
          <w:sz w:val="24"/>
        </w:rPr>
        <w:t>分钟内到位。若不能，要有紧急处理措施，并对报修学生或使用人做出合理解释。</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、小修</w:t>
      </w:r>
      <w:r>
        <w:rPr>
          <w:rFonts w:hint="eastAsia"/>
          <w:sz w:val="24"/>
        </w:rPr>
        <w:t>12</w:t>
      </w:r>
      <w:r>
        <w:rPr>
          <w:rFonts w:hint="eastAsia"/>
          <w:sz w:val="24"/>
        </w:rPr>
        <w:t>小时内修复，特殊情况必须做出说明。</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、交接班制度完善，巡检、维修登记、修复记录、须经报修人签字确认，反馈信息确认信息及时清楚并齐全。</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、对所辖区域要定期巡检并认真做好记录。</w:t>
      </w:r>
    </w:p>
    <w:p w:rsidR="00D40432" w:rsidRDefault="00363536" w:rsidP="00E6440A">
      <w:pPr>
        <w:spacing w:line="360" w:lineRule="auto"/>
        <w:ind w:firstLineChars="200" w:firstLine="446"/>
        <w:jc w:val="left"/>
        <w:rPr>
          <w:sz w:val="24"/>
        </w:rPr>
      </w:pPr>
      <w:r>
        <w:rPr>
          <w:rFonts w:hint="eastAsia"/>
          <w:sz w:val="24"/>
        </w:rPr>
        <w:lastRenderedPageBreak/>
        <w:t>5</w:t>
      </w:r>
      <w:r>
        <w:rPr>
          <w:rFonts w:hint="eastAsia"/>
          <w:sz w:val="24"/>
        </w:rPr>
        <w:t>、各楼宇公共部门设施：门、窗、纱窗、门锁、门窗玻璃的维修更换，小五金齐全完好。床铺、书桌、椅子、家具、柜门锁的维修（不含更换）。室内照明灯具、应急灯具、插座、开关、空气开关的修理与更换，窗帘杆、晾衣杆安装维护，电风扇、排风扇的维护修理等其他小型维修。</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、各楼宇公共部门设施：天花板、墙裙、公共照明灯、应急灯、消防设施完好，公共部位照明灯具、应急灯具、插座、开关、空气开关的修理与更换，不锈钢扶手、护栏维修等其他小型维修。</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、各楼宇公共部门设施：水嘴冲水阀无滴漏，洗手盆、大小便盆、地漏完好通畅，上下水管道的小型修理，取暖设施的简单维护，卫生间（厕所）冲水阀门与水龙头维修更换、大小便池的修理；便池</w:t>
      </w:r>
      <w:proofErr w:type="gramStart"/>
      <w:r>
        <w:rPr>
          <w:rFonts w:hint="eastAsia"/>
          <w:sz w:val="24"/>
        </w:rPr>
        <w:t>后皮堵更换</w:t>
      </w:r>
      <w:proofErr w:type="gramEnd"/>
      <w:r>
        <w:rPr>
          <w:rFonts w:hint="eastAsia"/>
          <w:sz w:val="24"/>
        </w:rPr>
        <w:t>；洗漱</w:t>
      </w:r>
      <w:proofErr w:type="gramStart"/>
      <w:r>
        <w:rPr>
          <w:rFonts w:hint="eastAsia"/>
          <w:sz w:val="24"/>
        </w:rPr>
        <w:t>间设施</w:t>
      </w:r>
      <w:proofErr w:type="gramEnd"/>
      <w:r>
        <w:rPr>
          <w:rFonts w:hint="eastAsia"/>
          <w:sz w:val="24"/>
        </w:rPr>
        <w:t>的维修；厕所下水管道堵塞疏通或换管等其他小型维修。</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、各楼宇公共部门设施：电路设备、用水设备的维护、修理，小型零配件的更换、宣传栏的维修等其他小型维修。</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、对于维修耗材使用需求及时上报，领用维修材料必须经采购人负责人同意审批，本着节约用料的原则，按规定领取材料，使用时必须做到以旧换新，废旧利用，反对浪费。</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、各管辖内的供水、供电等设施定期定时进行检查，并填写检查记录。</w:t>
      </w:r>
    </w:p>
    <w:p w:rsidR="00D40432" w:rsidRDefault="00363536" w:rsidP="00E6440A">
      <w:pPr>
        <w:spacing w:line="360" w:lineRule="auto"/>
        <w:ind w:firstLineChars="200" w:firstLine="446"/>
        <w:jc w:val="left"/>
        <w:rPr>
          <w:sz w:val="24"/>
        </w:rPr>
      </w:pPr>
      <w:r>
        <w:rPr>
          <w:rFonts w:hint="eastAsia"/>
          <w:sz w:val="24"/>
        </w:rPr>
        <w:t>11</w:t>
      </w:r>
      <w:r>
        <w:rPr>
          <w:rFonts w:hint="eastAsia"/>
          <w:sz w:val="24"/>
        </w:rPr>
        <w:t>、公共设施随时检查，及时维修到位。</w:t>
      </w:r>
    </w:p>
    <w:p w:rsidR="00D40432" w:rsidRDefault="00363536" w:rsidP="00E6440A">
      <w:pPr>
        <w:spacing w:line="360" w:lineRule="auto"/>
        <w:ind w:firstLineChars="200" w:firstLine="446"/>
        <w:jc w:val="left"/>
        <w:rPr>
          <w:sz w:val="24"/>
        </w:rPr>
      </w:pPr>
      <w:r>
        <w:rPr>
          <w:rFonts w:hint="eastAsia"/>
          <w:sz w:val="24"/>
        </w:rPr>
        <w:t>12</w:t>
      </w:r>
      <w:r>
        <w:rPr>
          <w:rFonts w:hint="eastAsia"/>
          <w:sz w:val="24"/>
        </w:rPr>
        <w:t>、节假日、寒暑假期、每日夜间必须制定和完善落实值班制度，尤其是要安排主管、管理员、维修</w:t>
      </w:r>
      <w:proofErr w:type="gramStart"/>
      <w:r>
        <w:rPr>
          <w:rFonts w:hint="eastAsia"/>
          <w:sz w:val="24"/>
        </w:rPr>
        <w:t>员做好</w:t>
      </w:r>
      <w:proofErr w:type="gramEnd"/>
      <w:r>
        <w:rPr>
          <w:rFonts w:hint="eastAsia"/>
          <w:sz w:val="24"/>
        </w:rPr>
        <w:t>每日夜间值班维修服务。</w:t>
      </w:r>
    </w:p>
    <w:p w:rsidR="00D40432" w:rsidRDefault="00363536" w:rsidP="00E6440A">
      <w:pPr>
        <w:spacing w:line="360" w:lineRule="auto"/>
        <w:ind w:firstLineChars="200" w:firstLine="446"/>
        <w:jc w:val="left"/>
        <w:rPr>
          <w:sz w:val="24"/>
        </w:rPr>
      </w:pPr>
      <w:r>
        <w:rPr>
          <w:rFonts w:hint="eastAsia"/>
          <w:sz w:val="24"/>
        </w:rPr>
        <w:t>14</w:t>
      </w:r>
      <w:r>
        <w:rPr>
          <w:rFonts w:hint="eastAsia"/>
          <w:sz w:val="24"/>
        </w:rPr>
        <w:t>、维修工作中，不能及时解决的维修问题及时通知采购方确认。</w:t>
      </w:r>
    </w:p>
    <w:p w:rsidR="00D40432" w:rsidRDefault="00363536" w:rsidP="00E6440A">
      <w:pPr>
        <w:spacing w:line="360" w:lineRule="auto"/>
        <w:ind w:firstLineChars="200" w:firstLine="446"/>
        <w:jc w:val="left"/>
        <w:rPr>
          <w:sz w:val="24"/>
        </w:rPr>
      </w:pPr>
      <w:r>
        <w:rPr>
          <w:rFonts w:hint="eastAsia"/>
          <w:sz w:val="24"/>
        </w:rPr>
        <w:t>15</w:t>
      </w:r>
      <w:r>
        <w:rPr>
          <w:rFonts w:hint="eastAsia"/>
          <w:sz w:val="24"/>
        </w:rPr>
        <w:t>、按学校要求及时协助完成其他场所突发的紧急或临时维修任务。</w:t>
      </w:r>
    </w:p>
    <w:p w:rsidR="00D40432" w:rsidRDefault="00D40432" w:rsidP="00E6440A">
      <w:pPr>
        <w:spacing w:line="360" w:lineRule="auto"/>
        <w:ind w:firstLineChars="200" w:firstLine="446"/>
        <w:jc w:val="left"/>
        <w:rPr>
          <w:sz w:val="24"/>
        </w:rPr>
      </w:pPr>
    </w:p>
    <w:p w:rsidR="00D40432" w:rsidRDefault="00D40432" w:rsidP="00E6440A">
      <w:pPr>
        <w:spacing w:line="360" w:lineRule="auto"/>
        <w:ind w:firstLineChars="200" w:firstLine="446"/>
        <w:jc w:val="left"/>
        <w:rPr>
          <w:sz w:val="24"/>
        </w:rPr>
      </w:pPr>
    </w:p>
    <w:p w:rsidR="00D40432" w:rsidRDefault="00D40432" w:rsidP="00E6440A">
      <w:pPr>
        <w:spacing w:line="360" w:lineRule="auto"/>
        <w:ind w:firstLineChars="200" w:firstLine="446"/>
        <w:jc w:val="left"/>
        <w:rPr>
          <w:sz w:val="24"/>
        </w:rPr>
      </w:pPr>
    </w:p>
    <w:p w:rsidR="00D40432" w:rsidRDefault="00363536">
      <w:pPr>
        <w:spacing w:line="360" w:lineRule="auto"/>
        <w:jc w:val="center"/>
        <w:rPr>
          <w:b/>
          <w:bCs/>
          <w:sz w:val="24"/>
        </w:rPr>
      </w:pPr>
      <w:r>
        <w:rPr>
          <w:rFonts w:hint="eastAsia"/>
          <w:b/>
          <w:bCs/>
          <w:sz w:val="24"/>
        </w:rPr>
        <w:lastRenderedPageBreak/>
        <w:t>《生态园管理服务项目要求》</w:t>
      </w:r>
    </w:p>
    <w:p w:rsidR="00D40432" w:rsidRDefault="00363536" w:rsidP="00E6440A">
      <w:pPr>
        <w:spacing w:line="360" w:lineRule="auto"/>
        <w:ind w:firstLineChars="200" w:firstLine="446"/>
        <w:jc w:val="left"/>
        <w:rPr>
          <w:sz w:val="24"/>
        </w:rPr>
      </w:pPr>
      <w:r>
        <w:rPr>
          <w:rFonts w:hint="eastAsia"/>
          <w:sz w:val="24"/>
        </w:rPr>
        <w:t>一、总体要求：</w:t>
      </w:r>
    </w:p>
    <w:p w:rsidR="00D40432" w:rsidRDefault="00363536" w:rsidP="00E6440A">
      <w:pPr>
        <w:spacing w:line="360" w:lineRule="auto"/>
        <w:ind w:firstLineChars="200" w:firstLine="446"/>
        <w:jc w:val="left"/>
        <w:rPr>
          <w:sz w:val="24"/>
        </w:rPr>
      </w:pPr>
      <w:r>
        <w:rPr>
          <w:rFonts w:hint="eastAsia"/>
          <w:sz w:val="24"/>
        </w:rPr>
        <w:t>校园生态园管理服务</w:t>
      </w:r>
      <w:proofErr w:type="gramStart"/>
      <w:r>
        <w:rPr>
          <w:rFonts w:hint="eastAsia"/>
          <w:sz w:val="24"/>
        </w:rPr>
        <w:t>由成交</w:t>
      </w:r>
      <w:proofErr w:type="gramEnd"/>
      <w:r>
        <w:rPr>
          <w:rFonts w:hint="eastAsia"/>
          <w:sz w:val="24"/>
        </w:rPr>
        <w:t>供应商按要求提供人员和基本人事服务，由采购人进行日常管理和事务安排。成交供应商所派遣人员必须服从采购方安排和管理，否则采购人有权要求成交供应</w:t>
      </w:r>
      <w:proofErr w:type="gramStart"/>
      <w:r>
        <w:rPr>
          <w:rFonts w:hint="eastAsia"/>
          <w:sz w:val="24"/>
        </w:rPr>
        <w:t>商予以</w:t>
      </w:r>
      <w:proofErr w:type="gramEnd"/>
      <w:r>
        <w:rPr>
          <w:rFonts w:hint="eastAsia"/>
          <w:sz w:val="24"/>
        </w:rPr>
        <w:t>解除其在采购人的工作岗位。</w:t>
      </w:r>
    </w:p>
    <w:p w:rsidR="00D40432" w:rsidRDefault="00363536" w:rsidP="00E6440A">
      <w:pPr>
        <w:spacing w:line="360" w:lineRule="auto"/>
        <w:ind w:firstLineChars="200" w:firstLine="446"/>
        <w:jc w:val="left"/>
        <w:rPr>
          <w:sz w:val="24"/>
        </w:rPr>
      </w:pPr>
      <w:r>
        <w:rPr>
          <w:rFonts w:hint="eastAsia"/>
          <w:sz w:val="24"/>
        </w:rPr>
        <w:t>二、岗位工作要求：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、坚守工作岗位（</w:t>
      </w:r>
      <w:r>
        <w:rPr>
          <w:rFonts w:hint="eastAsia"/>
          <w:sz w:val="24"/>
        </w:rPr>
        <w:t>8</w:t>
      </w:r>
      <w:r>
        <w:rPr>
          <w:rFonts w:hint="eastAsia"/>
          <w:sz w:val="24"/>
        </w:rPr>
        <w:t>：</w:t>
      </w:r>
      <w:r>
        <w:rPr>
          <w:rFonts w:hint="eastAsia"/>
          <w:sz w:val="24"/>
        </w:rPr>
        <w:t>00-16</w:t>
      </w:r>
      <w:r>
        <w:rPr>
          <w:rFonts w:hint="eastAsia"/>
          <w:sz w:val="24"/>
        </w:rPr>
        <w:t>：</w:t>
      </w:r>
      <w:r>
        <w:rPr>
          <w:rFonts w:hint="eastAsia"/>
          <w:sz w:val="24"/>
        </w:rPr>
        <w:t>30</w:t>
      </w:r>
      <w:r>
        <w:rPr>
          <w:rFonts w:hint="eastAsia"/>
          <w:sz w:val="24"/>
        </w:rPr>
        <w:t>），认真履行岗位职责；</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、热爱动植物物，精心饲养、培养动植物；</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、搞好各区域环境卫生，及时清扫动物粪便，并主动沤肥，形成生态</w:t>
      </w:r>
      <w:proofErr w:type="gramStart"/>
      <w:r>
        <w:rPr>
          <w:rFonts w:hint="eastAsia"/>
          <w:sz w:val="24"/>
        </w:rPr>
        <w:t>园有效</w:t>
      </w:r>
      <w:proofErr w:type="gramEnd"/>
      <w:r>
        <w:rPr>
          <w:rFonts w:hint="eastAsia"/>
          <w:sz w:val="24"/>
        </w:rPr>
        <w:t>生态循环；</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、做好防火、防盗、防投毒安全防范工作。</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、完成采购人交办的其他任务。</w:t>
      </w:r>
    </w:p>
    <w:p w:rsidR="00D40432" w:rsidRDefault="00D40432" w:rsidP="00E6440A">
      <w:pPr>
        <w:spacing w:line="360" w:lineRule="auto"/>
        <w:ind w:firstLineChars="200" w:firstLine="446"/>
        <w:jc w:val="left"/>
        <w:rPr>
          <w:sz w:val="24"/>
        </w:rPr>
      </w:pPr>
    </w:p>
    <w:p w:rsidR="00D40432" w:rsidRDefault="00363536">
      <w:pPr>
        <w:spacing w:line="360" w:lineRule="auto"/>
        <w:ind w:firstLineChars="200" w:firstLine="448"/>
        <w:jc w:val="center"/>
        <w:rPr>
          <w:b/>
          <w:bCs/>
          <w:sz w:val="24"/>
        </w:rPr>
      </w:pPr>
      <w:r>
        <w:rPr>
          <w:rFonts w:hint="eastAsia"/>
          <w:b/>
          <w:bCs/>
          <w:sz w:val="24"/>
        </w:rPr>
        <w:t>《室外保洁服务需求条款》</w:t>
      </w:r>
    </w:p>
    <w:p w:rsidR="00D40432" w:rsidRDefault="00363536" w:rsidP="00E6440A">
      <w:pPr>
        <w:spacing w:line="360" w:lineRule="auto"/>
        <w:ind w:firstLineChars="200" w:firstLine="446"/>
        <w:jc w:val="left"/>
        <w:rPr>
          <w:sz w:val="24"/>
        </w:rPr>
      </w:pPr>
      <w:r>
        <w:rPr>
          <w:rFonts w:hint="eastAsia"/>
          <w:sz w:val="24"/>
        </w:rPr>
        <w:t>一、服务需求</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、室外道路保洁</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、花园、广场的清洁、保洁</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、绿化带清洁</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、地下管井</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、地下管井的疏通</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、室外活动设施：</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、路灯的保洁</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、雕塑装饰物、标识、宣传牌的清洁</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、天台和雨蓬的清洁</w:t>
      </w:r>
    </w:p>
    <w:p w:rsidR="00D40432" w:rsidRDefault="00363536" w:rsidP="00E6440A">
      <w:pPr>
        <w:spacing w:line="360" w:lineRule="auto"/>
        <w:ind w:firstLineChars="200" w:firstLine="446"/>
        <w:jc w:val="left"/>
        <w:rPr>
          <w:sz w:val="24"/>
        </w:rPr>
      </w:pPr>
      <w:r>
        <w:rPr>
          <w:rFonts w:hint="eastAsia"/>
          <w:sz w:val="24"/>
        </w:rPr>
        <w:lastRenderedPageBreak/>
        <w:t>11</w:t>
      </w:r>
      <w:r>
        <w:rPr>
          <w:rFonts w:hint="eastAsia"/>
          <w:sz w:val="24"/>
        </w:rPr>
        <w:t>、垃圾筒、果皮箱的清洁</w:t>
      </w:r>
    </w:p>
    <w:p w:rsidR="00D40432" w:rsidRDefault="00363536" w:rsidP="00E6440A">
      <w:pPr>
        <w:spacing w:line="360" w:lineRule="auto"/>
        <w:ind w:firstLineChars="200" w:firstLine="446"/>
        <w:jc w:val="left"/>
        <w:rPr>
          <w:sz w:val="24"/>
        </w:rPr>
      </w:pPr>
      <w:r>
        <w:rPr>
          <w:rFonts w:hint="eastAsia"/>
          <w:sz w:val="24"/>
        </w:rPr>
        <w:t>12</w:t>
      </w:r>
      <w:r>
        <w:rPr>
          <w:rFonts w:hint="eastAsia"/>
          <w:sz w:val="24"/>
        </w:rPr>
        <w:t>、排水沟的清洁</w:t>
      </w:r>
    </w:p>
    <w:p w:rsidR="00D40432" w:rsidRDefault="00363536" w:rsidP="00E6440A">
      <w:pPr>
        <w:spacing w:line="360" w:lineRule="auto"/>
        <w:ind w:firstLineChars="200" w:firstLine="446"/>
        <w:jc w:val="left"/>
        <w:rPr>
          <w:sz w:val="24"/>
        </w:rPr>
      </w:pPr>
      <w:r>
        <w:rPr>
          <w:rFonts w:hint="eastAsia"/>
          <w:sz w:val="24"/>
        </w:rPr>
        <w:t>13</w:t>
      </w:r>
      <w:r>
        <w:rPr>
          <w:rFonts w:hint="eastAsia"/>
          <w:sz w:val="24"/>
        </w:rPr>
        <w:t>、信报箱的清洁</w:t>
      </w:r>
    </w:p>
    <w:p w:rsidR="00D40432" w:rsidRDefault="00363536" w:rsidP="00E6440A">
      <w:pPr>
        <w:spacing w:line="360" w:lineRule="auto"/>
        <w:ind w:firstLineChars="200" w:firstLine="446"/>
        <w:jc w:val="left"/>
        <w:rPr>
          <w:sz w:val="24"/>
        </w:rPr>
      </w:pPr>
      <w:r>
        <w:rPr>
          <w:rFonts w:hint="eastAsia"/>
          <w:sz w:val="24"/>
        </w:rPr>
        <w:t>二、服务标准</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、道路的清洁、保洁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每天对校区的道路、两侧行人路定时清扫三遍。</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每次清扫工作必须在当天</w:t>
      </w:r>
      <w:r>
        <w:rPr>
          <w:rFonts w:hint="eastAsia"/>
          <w:sz w:val="24"/>
        </w:rPr>
        <w:t>7</w:t>
      </w:r>
      <w:r>
        <w:rPr>
          <w:rFonts w:hint="eastAsia"/>
          <w:sz w:val="24"/>
        </w:rPr>
        <w:t>：</w:t>
      </w:r>
      <w:r>
        <w:rPr>
          <w:rFonts w:hint="eastAsia"/>
          <w:sz w:val="24"/>
        </w:rPr>
        <w:t>30</w:t>
      </w:r>
      <w:r>
        <w:rPr>
          <w:rFonts w:hint="eastAsia"/>
          <w:sz w:val="24"/>
        </w:rPr>
        <w:t>、</w:t>
      </w:r>
      <w:r>
        <w:rPr>
          <w:rFonts w:hint="eastAsia"/>
          <w:sz w:val="24"/>
        </w:rPr>
        <w:t>10</w:t>
      </w:r>
      <w:r>
        <w:rPr>
          <w:rFonts w:hint="eastAsia"/>
          <w:sz w:val="24"/>
        </w:rPr>
        <w:t>：</w:t>
      </w:r>
      <w:r>
        <w:rPr>
          <w:rFonts w:hint="eastAsia"/>
          <w:sz w:val="24"/>
        </w:rPr>
        <w:t>30</w:t>
      </w:r>
      <w:r>
        <w:rPr>
          <w:rFonts w:hint="eastAsia"/>
          <w:sz w:val="24"/>
        </w:rPr>
        <w:t>、</w:t>
      </w:r>
      <w:r>
        <w:rPr>
          <w:rFonts w:hint="eastAsia"/>
          <w:sz w:val="24"/>
        </w:rPr>
        <w:t>16</w:t>
      </w:r>
      <w:r>
        <w:rPr>
          <w:rFonts w:hint="eastAsia"/>
          <w:sz w:val="24"/>
        </w:rPr>
        <w:t>：</w:t>
      </w:r>
      <w:r>
        <w:rPr>
          <w:rFonts w:hint="eastAsia"/>
          <w:sz w:val="24"/>
        </w:rPr>
        <w:t>00</w:t>
      </w:r>
      <w:r>
        <w:rPr>
          <w:rFonts w:hint="eastAsia"/>
          <w:sz w:val="24"/>
        </w:rPr>
        <w:t>前完毕。</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对主干路段除定时清扫外，应安排固定人员巡回保洁。</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巡回保洁的路线拟定不要太长，往返时间以</w:t>
      </w:r>
      <w:r>
        <w:rPr>
          <w:rFonts w:hint="eastAsia"/>
          <w:sz w:val="24"/>
        </w:rPr>
        <w:t>1</w:t>
      </w:r>
      <w:r>
        <w:rPr>
          <w:rFonts w:hint="eastAsia"/>
          <w:sz w:val="24"/>
        </w:rPr>
        <w:t>小时为宜。</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下雨天应及时清扫路面，确保路面无积水。</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发现路面有油污应即时用清洁剂清洁。</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用铲刀清除粘在地面上的香口胶等杂物。</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道路的清洁标准：</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目视地面无杂物、积水、无明显污渍、泥沙；</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道路、人行道无污渍、每</w:t>
      </w:r>
      <w:r>
        <w:rPr>
          <w:rFonts w:hint="eastAsia"/>
          <w:sz w:val="24"/>
        </w:rPr>
        <w:t>200</w:t>
      </w:r>
      <w:r>
        <w:rPr>
          <w:rFonts w:hint="eastAsia"/>
          <w:sz w:val="24"/>
        </w:rPr>
        <w:t>平方米痰迹控制在一个以内；</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行人路面干净无浮尘、无杂物、垃圾和痰渍；</w:t>
      </w:r>
    </w:p>
    <w:p w:rsidR="00D40432" w:rsidRDefault="00363536" w:rsidP="00E6440A">
      <w:pPr>
        <w:spacing w:line="360" w:lineRule="auto"/>
        <w:ind w:firstLineChars="200" w:firstLine="446"/>
        <w:jc w:val="left"/>
        <w:rPr>
          <w:sz w:val="24"/>
        </w:rPr>
      </w:pPr>
      <w:r>
        <w:rPr>
          <w:rFonts w:hint="eastAsia"/>
          <w:sz w:val="24"/>
        </w:rPr>
        <w:t>d)</w:t>
      </w:r>
      <w:r>
        <w:rPr>
          <w:rFonts w:hint="eastAsia"/>
          <w:sz w:val="24"/>
        </w:rPr>
        <w:tab/>
      </w:r>
      <w:r>
        <w:rPr>
          <w:rFonts w:hint="eastAsia"/>
          <w:sz w:val="24"/>
        </w:rPr>
        <w:t>路面垃圾滞留时间不能超过</w:t>
      </w:r>
      <w:r>
        <w:rPr>
          <w:rFonts w:hint="eastAsia"/>
          <w:sz w:val="24"/>
        </w:rPr>
        <w:t>1</w:t>
      </w:r>
      <w:r>
        <w:rPr>
          <w:rFonts w:hint="eastAsia"/>
          <w:sz w:val="24"/>
        </w:rPr>
        <w:t>小时。</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、花园、广场的清洁、保洁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花园、广场应有专人负责循环清洁、保洁。</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清扫广场花园里的浮尘、果皮、树叶及纸屑、烟头等垃圾。</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及时清除地面的油污渍、粘附物。</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每天擦拭一次花园的花坛、室外椅凳等。</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每周冲洗一次街心花园，旱季冲洗时间可延长至</w:t>
      </w:r>
      <w:r>
        <w:rPr>
          <w:rFonts w:hint="eastAsia"/>
          <w:sz w:val="24"/>
        </w:rPr>
        <w:t>10</w:t>
      </w:r>
      <w:r>
        <w:rPr>
          <w:rFonts w:hint="eastAsia"/>
          <w:sz w:val="24"/>
        </w:rPr>
        <w:t>天一次。</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每月用擦地机，清洁剂对地面全面清洁一次。</w:t>
      </w:r>
    </w:p>
    <w:p w:rsidR="00D40432" w:rsidRDefault="00363536" w:rsidP="00E6440A">
      <w:pPr>
        <w:spacing w:line="360" w:lineRule="auto"/>
        <w:ind w:firstLineChars="200" w:firstLine="446"/>
        <w:jc w:val="left"/>
        <w:rPr>
          <w:sz w:val="24"/>
        </w:rPr>
      </w:pPr>
      <w:r>
        <w:rPr>
          <w:rFonts w:hint="eastAsia"/>
          <w:sz w:val="24"/>
        </w:rPr>
        <w:lastRenderedPageBreak/>
        <w:t>(7)</w:t>
      </w:r>
      <w:r>
        <w:rPr>
          <w:rFonts w:hint="eastAsia"/>
          <w:sz w:val="24"/>
        </w:rPr>
        <w:t>广场、花园的保洁标准：</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地面洁净无积尘、无污渍、无垃圾；</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花坛外表洁净无污渍；</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广场、花园里的垃圾滞留时间不能超过</w:t>
      </w:r>
      <w:r>
        <w:rPr>
          <w:rFonts w:hint="eastAsia"/>
          <w:sz w:val="24"/>
        </w:rPr>
        <w:t>1</w:t>
      </w:r>
      <w:r>
        <w:rPr>
          <w:rFonts w:hint="eastAsia"/>
          <w:sz w:val="24"/>
        </w:rPr>
        <w:t>小时。</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、绿化带的清洁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用扫把仔细清扫草地、绿化带上的果皮、纸屑、石块、树叶等垃圾。</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对烟头、棉签等用扫把不能打扫起来的小杂物，应捡起放在垃圾斗内。</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每天清洁绿化带两次，秋冬季节或落叶较多时应增加清洁次数。</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每天擦拭一次花池立面、平面，保证外观洁净。</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绿化带的清洁标准：</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目视绿化带无明显垃圾、落叶；</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每</w:t>
      </w:r>
      <w:r>
        <w:rPr>
          <w:rFonts w:hint="eastAsia"/>
          <w:sz w:val="24"/>
        </w:rPr>
        <w:t>100</w:t>
      </w:r>
      <w:r>
        <w:rPr>
          <w:rFonts w:hint="eastAsia"/>
          <w:sz w:val="24"/>
        </w:rPr>
        <w:t>平方米烟头控制在</w:t>
      </w:r>
      <w:r>
        <w:rPr>
          <w:rFonts w:hint="eastAsia"/>
          <w:sz w:val="24"/>
        </w:rPr>
        <w:t xml:space="preserve"> 1</w:t>
      </w:r>
      <w:r>
        <w:rPr>
          <w:rFonts w:hint="eastAsia"/>
          <w:sz w:val="24"/>
        </w:rPr>
        <w:t>个以内；</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花坛外表洁净无污渍。</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、地下管井的疏通</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每月对地下管井清理一次：</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用铁钩打开井盖；</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用捞筛捞起井内的悬浮物；</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清除井内的沉沙，用铁铲把粘在井内壁的杂物清理干净；</w:t>
      </w:r>
    </w:p>
    <w:p w:rsidR="00D40432" w:rsidRDefault="00363536" w:rsidP="00E6440A">
      <w:pPr>
        <w:spacing w:line="360" w:lineRule="auto"/>
        <w:ind w:firstLineChars="200" w:firstLine="446"/>
        <w:jc w:val="left"/>
        <w:rPr>
          <w:sz w:val="24"/>
        </w:rPr>
      </w:pPr>
      <w:r>
        <w:rPr>
          <w:rFonts w:hint="eastAsia"/>
          <w:sz w:val="24"/>
        </w:rPr>
        <w:t>d)</w:t>
      </w:r>
      <w:r>
        <w:rPr>
          <w:rFonts w:hint="eastAsia"/>
          <w:sz w:val="24"/>
        </w:rPr>
        <w:tab/>
      </w:r>
      <w:r>
        <w:rPr>
          <w:rFonts w:hint="eastAsia"/>
          <w:sz w:val="24"/>
        </w:rPr>
        <w:t>清理完毕盖好井盖；</w:t>
      </w:r>
    </w:p>
    <w:p w:rsidR="00D40432" w:rsidRDefault="00363536" w:rsidP="00E6440A">
      <w:pPr>
        <w:spacing w:line="360" w:lineRule="auto"/>
        <w:ind w:firstLineChars="200" w:firstLine="446"/>
        <w:jc w:val="left"/>
        <w:rPr>
          <w:sz w:val="24"/>
        </w:rPr>
      </w:pPr>
      <w:r>
        <w:rPr>
          <w:rFonts w:hint="eastAsia"/>
          <w:sz w:val="24"/>
        </w:rPr>
        <w:t>e)</w:t>
      </w:r>
      <w:r>
        <w:rPr>
          <w:rFonts w:hint="eastAsia"/>
          <w:sz w:val="24"/>
        </w:rPr>
        <w:tab/>
      </w:r>
      <w:r>
        <w:rPr>
          <w:rFonts w:hint="eastAsia"/>
          <w:sz w:val="24"/>
        </w:rPr>
        <w:t>用水冲洗地面。</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每半年对地下管道彻底疏通一次：</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打开井盖后，用长竹片捅捣管内的粘附物；</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用压力水枪冲刷管道内壁；</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清理管道的垃圾；</w:t>
      </w:r>
    </w:p>
    <w:p w:rsidR="00D40432" w:rsidRDefault="00363536" w:rsidP="00E6440A">
      <w:pPr>
        <w:spacing w:line="360" w:lineRule="auto"/>
        <w:ind w:firstLineChars="200" w:firstLine="446"/>
        <w:jc w:val="left"/>
        <w:rPr>
          <w:sz w:val="24"/>
        </w:rPr>
      </w:pPr>
      <w:r>
        <w:rPr>
          <w:rFonts w:hint="eastAsia"/>
          <w:sz w:val="24"/>
        </w:rPr>
        <w:lastRenderedPageBreak/>
        <w:t>d)</w:t>
      </w:r>
      <w:r>
        <w:rPr>
          <w:rFonts w:hint="eastAsia"/>
          <w:sz w:val="24"/>
        </w:rPr>
        <w:tab/>
      </w:r>
      <w:r>
        <w:rPr>
          <w:rFonts w:hint="eastAsia"/>
          <w:sz w:val="24"/>
        </w:rPr>
        <w:t>清理完毕必须盖好井盖；</w:t>
      </w:r>
    </w:p>
    <w:p w:rsidR="00D40432" w:rsidRDefault="00363536" w:rsidP="00E6440A">
      <w:pPr>
        <w:spacing w:line="360" w:lineRule="auto"/>
        <w:ind w:firstLineChars="200" w:firstLine="446"/>
        <w:jc w:val="left"/>
        <w:rPr>
          <w:sz w:val="24"/>
        </w:rPr>
      </w:pPr>
      <w:r>
        <w:rPr>
          <w:rFonts w:hint="eastAsia"/>
          <w:sz w:val="24"/>
        </w:rPr>
        <w:t>e)</w:t>
      </w:r>
      <w:r>
        <w:rPr>
          <w:rFonts w:hint="eastAsia"/>
          <w:sz w:val="24"/>
        </w:rPr>
        <w:tab/>
      </w:r>
      <w:r>
        <w:rPr>
          <w:rFonts w:hint="eastAsia"/>
          <w:sz w:val="24"/>
        </w:rPr>
        <w:t>用水冲洗地面。</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地下管井清洁标准：</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目视管道内壁无粘附物，井底无沉淀物；</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水流畅通，井盖上无污渍、污物。</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注意事项：</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掀开井盖后，地面要竖警示牌，加围拦，并有专人负责监护以防行人跌入；</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作业时，应穿连身衣裤、</w:t>
      </w:r>
      <w:proofErr w:type="gramStart"/>
      <w:r>
        <w:rPr>
          <w:rFonts w:hint="eastAsia"/>
          <w:sz w:val="24"/>
        </w:rPr>
        <w:t>戴胶手套</w:t>
      </w:r>
      <w:proofErr w:type="gramEnd"/>
      <w:r>
        <w:rPr>
          <w:rFonts w:hint="eastAsia"/>
          <w:sz w:val="24"/>
        </w:rPr>
        <w:t>；</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必须有二人以上同时作业。</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、室外设施的清洁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运动娱乐设施应每天保洁一次：</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用抹布擦拭娱乐设施表面上灰尘；</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用清洁剂擦拭污渍后用水清洗干净，再用干布抹干；</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清扫场内及周围的纸屑、果皮树叶等垃圾；</w:t>
      </w:r>
    </w:p>
    <w:p w:rsidR="00D40432" w:rsidRDefault="00363536" w:rsidP="00E6440A">
      <w:pPr>
        <w:spacing w:line="360" w:lineRule="auto"/>
        <w:ind w:firstLineChars="200" w:firstLine="446"/>
        <w:jc w:val="left"/>
        <w:rPr>
          <w:sz w:val="24"/>
        </w:rPr>
      </w:pPr>
      <w:r>
        <w:rPr>
          <w:rFonts w:hint="eastAsia"/>
          <w:sz w:val="24"/>
        </w:rPr>
        <w:t>d)</w:t>
      </w:r>
      <w:r>
        <w:rPr>
          <w:rFonts w:hint="eastAsia"/>
          <w:sz w:val="24"/>
        </w:rPr>
        <w:tab/>
      </w:r>
      <w:r>
        <w:rPr>
          <w:rFonts w:hint="eastAsia"/>
          <w:sz w:val="24"/>
        </w:rPr>
        <w:t>擦拭附近的石椅石凳。</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保洁时应注意：</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在擦拭游乐设施时，发现设备设施脱焊、断裂、脱漆或有安全隐患时，应及时汇报</w:t>
      </w:r>
      <w:proofErr w:type="gramStart"/>
      <w:r>
        <w:rPr>
          <w:rFonts w:hint="eastAsia"/>
          <w:sz w:val="24"/>
        </w:rPr>
        <w:t>保主管</w:t>
      </w:r>
      <w:proofErr w:type="gramEnd"/>
      <w:r>
        <w:rPr>
          <w:rFonts w:hint="eastAsia"/>
          <w:sz w:val="24"/>
        </w:rPr>
        <w:t>及委托方主管部门；</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发现未按规定使用游乐设施时，应予以制止、纠正。</w:t>
      </w:r>
    </w:p>
    <w:p w:rsidR="00D40432" w:rsidRDefault="00363536" w:rsidP="00E6440A">
      <w:pPr>
        <w:spacing w:line="360" w:lineRule="auto"/>
        <w:ind w:firstLineChars="200" w:firstLine="446"/>
        <w:jc w:val="left"/>
        <w:rPr>
          <w:sz w:val="24"/>
        </w:rPr>
      </w:pPr>
      <w:r>
        <w:rPr>
          <w:rFonts w:hint="eastAsia"/>
          <w:sz w:val="24"/>
        </w:rPr>
        <w:t>(3) )</w:t>
      </w:r>
      <w:r>
        <w:rPr>
          <w:rFonts w:hint="eastAsia"/>
          <w:sz w:val="24"/>
        </w:rPr>
        <w:t>运动娱乐设施清洁标准：</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运动娱乐设施表面干净光亮，无灰尘污渍、锈迹；</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目视游乐区域周围整洁干净、无果皮、纸屑等垃圾。</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、路灯的保洁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路灯应每月保洁一次。</w:t>
      </w:r>
    </w:p>
    <w:p w:rsidR="00D40432" w:rsidRDefault="00363536" w:rsidP="00E6440A">
      <w:pPr>
        <w:spacing w:line="360" w:lineRule="auto"/>
        <w:ind w:firstLineChars="200" w:firstLine="446"/>
        <w:jc w:val="left"/>
        <w:rPr>
          <w:sz w:val="24"/>
        </w:rPr>
      </w:pPr>
      <w:r>
        <w:rPr>
          <w:rFonts w:hint="eastAsia"/>
          <w:sz w:val="24"/>
        </w:rPr>
        <w:lastRenderedPageBreak/>
        <w:t>(2)</w:t>
      </w:r>
      <w:r>
        <w:rPr>
          <w:rFonts w:hint="eastAsia"/>
          <w:sz w:val="24"/>
        </w:rPr>
        <w:t>路灯的保洁应在白天灭灯断电时进行，作业前保洁部主管应通知机电维修部断开电源。</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路灯保洁方法具体依照《玻璃、灯具、不锈钢的清洁标准作业规程》操作。</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路灯保洁因</w:t>
      </w:r>
      <w:proofErr w:type="gramStart"/>
      <w:r>
        <w:rPr>
          <w:rFonts w:hint="eastAsia"/>
          <w:sz w:val="24"/>
        </w:rPr>
        <w:t>需踩梯</w:t>
      </w:r>
      <w:proofErr w:type="gramEnd"/>
      <w:r>
        <w:rPr>
          <w:rFonts w:hint="eastAsia"/>
          <w:sz w:val="24"/>
        </w:rPr>
        <w:t>工作，必须二人同时作业（一人扶梯）。</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擦拭灯罩时，应注意力度，以免用力过猛导致灯罩破裂，发现灯罩有裂纹或其他安全隐患时，应及时汇报保洁部主管。</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、雕塑装饰物、标识、宣传牌的清洁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雕塑装饰物的清洁：</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备长柄胶扫把、抹布、清洁剂、梯子等工具；</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先用扫把打扫装饰物上的灰尘，再用湿抹布从上往下擦抹一遍；</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有污迹时应用清洁剂涂在污迹处，用抹布擦拭，然后用水清洗。不锈钢装饰物依照《玻璃、灯具、不锈钢清洁保养标准作业规程》方法进行操作。</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宣传标识牌的清洁：</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有广告纸时应先撕下纸后再用湿抹布从上往下擦抹，然后用干布抹干净，如有污迹应用清洁剂进行清洗；</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宣传牌、标示牌等应每天擦拭一遍。</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清洁时应注意：</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梯子放平稳，人不能爬上装饰物以防摔伤；</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清洁工具不要损伤被清洁物。</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清洁后检查应无污渍、无积尘。</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、天台和雨蓬的清洁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准备好梯子、编织袋、扫把、垃圾铲、铁杆等工具：</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将梯子放稳人沿梯子爬上雨蓬，先将雨蓬或天台的垃圾清理装入编织袋；</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将垃圾袋提下并将垃圾倒入垃圾车内，将较大的杂物一并搬运上垃圾车；</w:t>
      </w:r>
    </w:p>
    <w:p w:rsidR="00D40432" w:rsidRDefault="00363536" w:rsidP="00E6440A">
      <w:pPr>
        <w:spacing w:line="360" w:lineRule="auto"/>
        <w:ind w:firstLineChars="200" w:firstLine="446"/>
        <w:jc w:val="left"/>
        <w:rPr>
          <w:sz w:val="24"/>
        </w:rPr>
      </w:pPr>
      <w:r>
        <w:rPr>
          <w:rFonts w:hint="eastAsia"/>
          <w:sz w:val="24"/>
        </w:rPr>
        <w:lastRenderedPageBreak/>
        <w:t>c)</w:t>
      </w:r>
      <w:r>
        <w:rPr>
          <w:rFonts w:hint="eastAsia"/>
          <w:sz w:val="24"/>
        </w:rPr>
        <w:tab/>
      </w:r>
      <w:r>
        <w:rPr>
          <w:rFonts w:hint="eastAsia"/>
          <w:sz w:val="24"/>
        </w:rPr>
        <w:t>用铁杆将雨蓬、天台上排水口（管）疏通积水；</w:t>
      </w:r>
    </w:p>
    <w:p w:rsidR="00D40432" w:rsidRDefault="00363536" w:rsidP="00E6440A">
      <w:pPr>
        <w:spacing w:line="360" w:lineRule="auto"/>
        <w:ind w:firstLineChars="200" w:firstLine="446"/>
        <w:jc w:val="left"/>
        <w:rPr>
          <w:sz w:val="24"/>
        </w:rPr>
      </w:pPr>
      <w:r>
        <w:rPr>
          <w:rFonts w:hint="eastAsia"/>
          <w:sz w:val="24"/>
        </w:rPr>
        <w:t>d)</w:t>
      </w:r>
      <w:r>
        <w:rPr>
          <w:rFonts w:hint="eastAsia"/>
          <w:sz w:val="24"/>
        </w:rPr>
        <w:tab/>
      </w:r>
      <w:r>
        <w:rPr>
          <w:rFonts w:hint="eastAsia"/>
          <w:sz w:val="24"/>
        </w:rPr>
        <w:t>天台、雨蓬每半月清扫一次。</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清洁时应注意：</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保洁员上下梯时应注意安全，必须有</w:t>
      </w:r>
      <w:r>
        <w:rPr>
          <w:rFonts w:hint="eastAsia"/>
          <w:sz w:val="24"/>
        </w:rPr>
        <w:t>2</w:t>
      </w:r>
      <w:r>
        <w:rPr>
          <w:rFonts w:hint="eastAsia"/>
          <w:sz w:val="24"/>
        </w:rPr>
        <w:t>人同时操作，防止摔伤；</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杂物、垃圾袋和工具不要往下丢，以免砸伤行人、损坏工具；</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清扫时应避开人员出入频繁的时间；</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清洁标准：应达到目视天台、雨蓬无垃圾、杂物，无积水、青苔。</w:t>
      </w:r>
    </w:p>
    <w:p w:rsidR="00D40432" w:rsidRDefault="00363536" w:rsidP="00E6440A">
      <w:pPr>
        <w:spacing w:line="360" w:lineRule="auto"/>
        <w:ind w:firstLineChars="200" w:firstLine="446"/>
        <w:jc w:val="left"/>
        <w:rPr>
          <w:sz w:val="24"/>
        </w:rPr>
      </w:pPr>
      <w:r>
        <w:rPr>
          <w:rFonts w:hint="eastAsia"/>
          <w:sz w:val="24"/>
        </w:rPr>
        <w:t>9</w:t>
      </w:r>
      <w:r>
        <w:rPr>
          <w:rFonts w:hint="eastAsia"/>
          <w:sz w:val="24"/>
        </w:rPr>
        <w:t>、垃圾筒、果皮箱的清洁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垃圾筒、果皮箱应每天清运两次；</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垃圾筒、</w:t>
      </w:r>
      <w:proofErr w:type="gramStart"/>
      <w:r>
        <w:rPr>
          <w:rFonts w:hint="eastAsia"/>
          <w:sz w:val="24"/>
        </w:rPr>
        <w:t>果皮箱每周</w:t>
      </w:r>
      <w:proofErr w:type="gramEnd"/>
      <w:r>
        <w:rPr>
          <w:rFonts w:hint="eastAsia"/>
          <w:sz w:val="24"/>
        </w:rPr>
        <w:t>清洗一次，遇特殊情况应增加清洗次数；</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清洗垃圾筒、果皮箱应在夜间进行，防止影响住户使用；</w:t>
      </w:r>
    </w:p>
    <w:p w:rsidR="00D40432" w:rsidRDefault="00363536" w:rsidP="00E6440A">
      <w:pPr>
        <w:spacing w:line="360" w:lineRule="auto"/>
        <w:ind w:firstLineChars="200" w:firstLine="446"/>
        <w:jc w:val="left"/>
        <w:rPr>
          <w:sz w:val="24"/>
        </w:rPr>
      </w:pPr>
      <w:r>
        <w:rPr>
          <w:rFonts w:hint="eastAsia"/>
          <w:sz w:val="24"/>
        </w:rPr>
        <w:t>(4)</w:t>
      </w:r>
      <w:r>
        <w:rPr>
          <w:rFonts w:hint="eastAsia"/>
          <w:sz w:val="24"/>
        </w:rPr>
        <w:t>清洗前应先倒净垃圾筒、果皮箱内的垃圾，除去垃圾袋，并集中运到指定的地方清洗。</w:t>
      </w:r>
    </w:p>
    <w:p w:rsidR="00D40432" w:rsidRDefault="00363536" w:rsidP="00E6440A">
      <w:pPr>
        <w:spacing w:line="360" w:lineRule="auto"/>
        <w:ind w:firstLineChars="200" w:firstLine="446"/>
        <w:jc w:val="left"/>
        <w:rPr>
          <w:sz w:val="24"/>
        </w:rPr>
      </w:pPr>
      <w:r>
        <w:rPr>
          <w:rFonts w:hint="eastAsia"/>
          <w:sz w:val="24"/>
        </w:rPr>
        <w:t>(5)</w:t>
      </w:r>
      <w:r>
        <w:rPr>
          <w:rFonts w:hint="eastAsia"/>
          <w:sz w:val="24"/>
        </w:rPr>
        <w:t>先将垃圾筒、果皮箱的表面冲洗一遍，然后用清洁剂反复擦拭；</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将油渍、污渍洗干净后，用清水冲洗干净，用布抹干；</w:t>
      </w:r>
    </w:p>
    <w:p w:rsidR="00D40432" w:rsidRDefault="00363536" w:rsidP="00E6440A">
      <w:pPr>
        <w:spacing w:line="360" w:lineRule="auto"/>
        <w:ind w:firstLineChars="200" w:firstLine="446"/>
        <w:jc w:val="left"/>
        <w:rPr>
          <w:sz w:val="24"/>
        </w:rPr>
      </w:pPr>
      <w:r>
        <w:rPr>
          <w:rFonts w:hint="eastAsia"/>
          <w:sz w:val="24"/>
        </w:rPr>
        <w:t>(7)</w:t>
      </w:r>
      <w:r>
        <w:rPr>
          <w:rFonts w:hint="eastAsia"/>
          <w:sz w:val="24"/>
        </w:rPr>
        <w:t>清洗完毕应及时将垃圾筒、果皮箱运回原处，并套好垃圾袋；</w:t>
      </w:r>
    </w:p>
    <w:p w:rsidR="00D40432" w:rsidRDefault="00363536" w:rsidP="00E6440A">
      <w:pPr>
        <w:spacing w:line="360" w:lineRule="auto"/>
        <w:ind w:firstLineChars="200" w:firstLine="446"/>
        <w:jc w:val="left"/>
        <w:rPr>
          <w:sz w:val="24"/>
        </w:rPr>
      </w:pPr>
      <w:r>
        <w:rPr>
          <w:rFonts w:hint="eastAsia"/>
          <w:sz w:val="24"/>
        </w:rPr>
        <w:t>(8)</w:t>
      </w:r>
      <w:r>
        <w:rPr>
          <w:rFonts w:hint="eastAsia"/>
          <w:sz w:val="24"/>
        </w:rPr>
        <w:t>清洁标准应达到。</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目视垃圾筒、</w:t>
      </w:r>
      <w:proofErr w:type="gramStart"/>
      <w:r>
        <w:rPr>
          <w:rFonts w:hint="eastAsia"/>
          <w:sz w:val="24"/>
        </w:rPr>
        <w:t>果皮箱无污迹</w:t>
      </w:r>
      <w:proofErr w:type="gramEnd"/>
      <w:r>
        <w:rPr>
          <w:rFonts w:hint="eastAsia"/>
          <w:sz w:val="24"/>
        </w:rPr>
        <w:t>、无油迹；</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垃圾筒、果皮箱周围无积水。</w:t>
      </w:r>
    </w:p>
    <w:p w:rsidR="00D40432" w:rsidRDefault="00363536" w:rsidP="00E6440A">
      <w:pPr>
        <w:spacing w:line="360" w:lineRule="auto"/>
        <w:ind w:firstLineChars="200" w:firstLine="446"/>
        <w:jc w:val="left"/>
        <w:rPr>
          <w:sz w:val="24"/>
        </w:rPr>
      </w:pPr>
      <w:r>
        <w:rPr>
          <w:rFonts w:hint="eastAsia"/>
          <w:sz w:val="24"/>
        </w:rPr>
        <w:t>10</w:t>
      </w:r>
      <w:r>
        <w:rPr>
          <w:rFonts w:hint="eastAsia"/>
          <w:sz w:val="24"/>
        </w:rPr>
        <w:t>、排水沟的清洁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排水沟的清洁应每天进行一次；</w:t>
      </w:r>
    </w:p>
    <w:p w:rsidR="00D40432" w:rsidRDefault="00363536" w:rsidP="00E6440A">
      <w:pPr>
        <w:spacing w:line="360" w:lineRule="auto"/>
        <w:ind w:firstLineChars="200" w:firstLine="446"/>
        <w:jc w:val="left"/>
        <w:rPr>
          <w:sz w:val="24"/>
        </w:rPr>
      </w:pPr>
      <w:r>
        <w:rPr>
          <w:rFonts w:hint="eastAsia"/>
          <w:sz w:val="24"/>
        </w:rPr>
        <w:t>a)</w:t>
      </w:r>
      <w:r>
        <w:rPr>
          <w:rFonts w:hint="eastAsia"/>
          <w:sz w:val="24"/>
        </w:rPr>
        <w:tab/>
      </w:r>
      <w:r>
        <w:rPr>
          <w:rFonts w:hint="eastAsia"/>
          <w:sz w:val="24"/>
        </w:rPr>
        <w:t>用胶扫把清扫排水沟里的泥沙、纸屑等垃圾；</w:t>
      </w:r>
    </w:p>
    <w:p w:rsidR="00D40432" w:rsidRDefault="00363536" w:rsidP="00E6440A">
      <w:pPr>
        <w:spacing w:line="360" w:lineRule="auto"/>
        <w:ind w:firstLineChars="200" w:firstLine="446"/>
        <w:jc w:val="left"/>
        <w:rPr>
          <w:sz w:val="24"/>
        </w:rPr>
      </w:pPr>
      <w:r>
        <w:rPr>
          <w:rFonts w:hint="eastAsia"/>
          <w:sz w:val="24"/>
        </w:rPr>
        <w:t>b)</w:t>
      </w:r>
      <w:r>
        <w:rPr>
          <w:rFonts w:hint="eastAsia"/>
          <w:sz w:val="24"/>
        </w:rPr>
        <w:tab/>
      </w:r>
      <w:r>
        <w:rPr>
          <w:rFonts w:hint="eastAsia"/>
          <w:sz w:val="24"/>
        </w:rPr>
        <w:t>拔除沟里生长的杂草，保证排水沟的畅通；</w:t>
      </w:r>
    </w:p>
    <w:p w:rsidR="00D40432" w:rsidRDefault="00363536" w:rsidP="00E6440A">
      <w:pPr>
        <w:spacing w:line="360" w:lineRule="auto"/>
        <w:ind w:firstLineChars="200" w:firstLine="446"/>
        <w:jc w:val="left"/>
        <w:rPr>
          <w:sz w:val="24"/>
        </w:rPr>
      </w:pPr>
      <w:r>
        <w:rPr>
          <w:rFonts w:hint="eastAsia"/>
          <w:sz w:val="24"/>
        </w:rPr>
        <w:t>c)</w:t>
      </w:r>
      <w:r>
        <w:rPr>
          <w:rFonts w:hint="eastAsia"/>
          <w:sz w:val="24"/>
        </w:rPr>
        <w:tab/>
      </w:r>
      <w:r>
        <w:rPr>
          <w:rFonts w:hint="eastAsia"/>
          <w:sz w:val="24"/>
        </w:rPr>
        <w:t>用水冲洗排水沟，发现沟边有不干净的地方应用铲刀铲除。</w:t>
      </w:r>
    </w:p>
    <w:p w:rsidR="00D40432" w:rsidRDefault="00363536" w:rsidP="00E6440A">
      <w:pPr>
        <w:spacing w:line="360" w:lineRule="auto"/>
        <w:ind w:firstLineChars="200" w:firstLine="446"/>
        <w:jc w:val="left"/>
        <w:rPr>
          <w:sz w:val="24"/>
        </w:rPr>
      </w:pPr>
      <w:r>
        <w:rPr>
          <w:rFonts w:hint="eastAsia"/>
          <w:sz w:val="24"/>
        </w:rPr>
        <w:lastRenderedPageBreak/>
        <w:t>(2)</w:t>
      </w:r>
      <w:r>
        <w:rPr>
          <w:rFonts w:hint="eastAsia"/>
          <w:sz w:val="24"/>
        </w:rPr>
        <w:t>每周一次用洗洁精擦洗排水沟。</w:t>
      </w:r>
    </w:p>
    <w:p w:rsidR="00D40432" w:rsidRDefault="00363536" w:rsidP="00E6440A">
      <w:pPr>
        <w:spacing w:line="360" w:lineRule="auto"/>
        <w:ind w:firstLineChars="200" w:firstLine="446"/>
        <w:jc w:val="left"/>
        <w:rPr>
          <w:sz w:val="24"/>
        </w:rPr>
      </w:pPr>
      <w:r>
        <w:rPr>
          <w:rFonts w:hint="eastAsia"/>
          <w:sz w:val="24"/>
        </w:rPr>
        <w:t>(3)</w:t>
      </w:r>
      <w:r>
        <w:rPr>
          <w:rFonts w:hint="eastAsia"/>
          <w:sz w:val="24"/>
        </w:rPr>
        <w:t>排水沟的清洁标准：应达到目视干净无污迹、无青苔、杂草，排水畅通无堵塞、无积水、臭味。</w:t>
      </w:r>
    </w:p>
    <w:p w:rsidR="00D40432" w:rsidRDefault="00363536" w:rsidP="00E6440A">
      <w:pPr>
        <w:spacing w:line="360" w:lineRule="auto"/>
        <w:ind w:firstLineChars="200" w:firstLine="446"/>
        <w:jc w:val="left"/>
        <w:rPr>
          <w:sz w:val="24"/>
        </w:rPr>
      </w:pPr>
      <w:r>
        <w:rPr>
          <w:rFonts w:hint="eastAsia"/>
          <w:sz w:val="24"/>
        </w:rPr>
        <w:t>11</w:t>
      </w:r>
      <w:r>
        <w:rPr>
          <w:rFonts w:hint="eastAsia"/>
          <w:sz w:val="24"/>
        </w:rPr>
        <w:t>、信报箱的清洁</w:t>
      </w:r>
    </w:p>
    <w:p w:rsidR="00D40432" w:rsidRDefault="00363536" w:rsidP="00E6440A">
      <w:pPr>
        <w:spacing w:line="360" w:lineRule="auto"/>
        <w:ind w:firstLineChars="200" w:firstLine="446"/>
        <w:jc w:val="left"/>
        <w:rPr>
          <w:sz w:val="24"/>
        </w:rPr>
      </w:pPr>
      <w:r>
        <w:rPr>
          <w:rFonts w:hint="eastAsia"/>
          <w:sz w:val="24"/>
        </w:rPr>
        <w:t>(1)</w:t>
      </w:r>
      <w:r>
        <w:rPr>
          <w:rFonts w:hint="eastAsia"/>
          <w:sz w:val="24"/>
        </w:rPr>
        <w:t>每周擦拭住户信报箱两次；</w:t>
      </w:r>
    </w:p>
    <w:p w:rsidR="00D40432" w:rsidRDefault="00363536" w:rsidP="00E6440A">
      <w:pPr>
        <w:spacing w:line="360" w:lineRule="auto"/>
        <w:ind w:firstLineChars="200" w:firstLine="446"/>
        <w:jc w:val="left"/>
        <w:rPr>
          <w:sz w:val="24"/>
        </w:rPr>
      </w:pPr>
      <w:r>
        <w:rPr>
          <w:rFonts w:hint="eastAsia"/>
          <w:sz w:val="24"/>
        </w:rPr>
        <w:t>(2)</w:t>
      </w:r>
      <w:r>
        <w:rPr>
          <w:rFonts w:hint="eastAsia"/>
          <w:sz w:val="24"/>
        </w:rPr>
        <w:t>擦拭后的信报箱应干净无灰尘、无污迹。</w:t>
      </w:r>
    </w:p>
    <w:p w:rsidR="00D40432" w:rsidRDefault="00363536">
      <w:pPr>
        <w:spacing w:line="360" w:lineRule="auto"/>
        <w:ind w:firstLineChars="200" w:firstLine="448"/>
        <w:rPr>
          <w:b/>
          <w:sz w:val="24"/>
          <w:szCs w:val="24"/>
        </w:rPr>
      </w:pPr>
      <w:r>
        <w:rPr>
          <w:rFonts w:hint="eastAsia"/>
          <w:b/>
          <w:sz w:val="24"/>
          <w:szCs w:val="24"/>
        </w:rPr>
        <w:t>五、应急服务要求</w:t>
      </w:r>
    </w:p>
    <w:p w:rsidR="00D40432" w:rsidRDefault="00363536" w:rsidP="00E6440A">
      <w:pPr>
        <w:spacing w:line="360" w:lineRule="auto"/>
        <w:ind w:firstLineChars="200" w:firstLine="446"/>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D40432" w:rsidRDefault="00363536">
      <w:pPr>
        <w:spacing w:line="360" w:lineRule="auto"/>
        <w:ind w:firstLineChars="200" w:firstLine="448"/>
        <w:rPr>
          <w:b/>
          <w:sz w:val="24"/>
          <w:szCs w:val="24"/>
        </w:rPr>
      </w:pPr>
      <w:r>
        <w:rPr>
          <w:rFonts w:hint="eastAsia"/>
          <w:b/>
          <w:sz w:val="24"/>
          <w:szCs w:val="24"/>
        </w:rPr>
        <w:t>六、人员保密要求</w:t>
      </w:r>
    </w:p>
    <w:p w:rsidR="00D40432" w:rsidRDefault="00363536" w:rsidP="00E6440A">
      <w:pPr>
        <w:spacing w:line="360" w:lineRule="auto"/>
        <w:ind w:firstLineChars="200" w:firstLine="446"/>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rsidR="00D40432" w:rsidRDefault="00363536">
      <w:pPr>
        <w:spacing w:line="360" w:lineRule="auto"/>
        <w:ind w:firstLineChars="200" w:firstLine="448"/>
        <w:rPr>
          <w:b/>
          <w:sz w:val="24"/>
          <w:szCs w:val="24"/>
        </w:rPr>
      </w:pPr>
      <w:r>
        <w:rPr>
          <w:rFonts w:hint="eastAsia"/>
          <w:b/>
          <w:sz w:val="24"/>
          <w:szCs w:val="24"/>
        </w:rPr>
        <w:t>七、人员稳定性要求</w:t>
      </w:r>
    </w:p>
    <w:p w:rsidR="00D40432" w:rsidRDefault="00363536" w:rsidP="00E6440A">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20</w:t>
      </w:r>
      <w:r>
        <w:rPr>
          <w:rFonts w:hint="eastAsia"/>
          <w:sz w:val="24"/>
          <w:szCs w:val="24"/>
        </w:rPr>
        <w:t>%</w:t>
      </w:r>
      <w:r>
        <w:rPr>
          <w:rFonts w:hint="eastAsia"/>
          <w:sz w:val="24"/>
          <w:szCs w:val="24"/>
        </w:rPr>
        <w:t>，更换人员不得低于采购需求，且应经采购人同意。</w:t>
      </w:r>
    </w:p>
    <w:p w:rsidR="00D40432" w:rsidRDefault="00363536">
      <w:pPr>
        <w:spacing w:line="360" w:lineRule="auto"/>
        <w:ind w:firstLineChars="200" w:firstLine="448"/>
        <w:rPr>
          <w:b/>
          <w:sz w:val="24"/>
          <w:szCs w:val="24"/>
        </w:rPr>
      </w:pPr>
      <w:r>
        <w:rPr>
          <w:rFonts w:hint="eastAsia"/>
          <w:b/>
          <w:sz w:val="24"/>
          <w:szCs w:val="24"/>
        </w:rPr>
        <w:t>八、进驻和接管要求</w:t>
      </w:r>
    </w:p>
    <w:p w:rsidR="00D40432" w:rsidRDefault="00363536" w:rsidP="00E6440A">
      <w:pPr>
        <w:spacing w:line="360" w:lineRule="auto"/>
        <w:ind w:firstLineChars="200" w:firstLine="446"/>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D40432" w:rsidRDefault="00363536">
      <w:pPr>
        <w:spacing w:line="360" w:lineRule="auto"/>
        <w:ind w:firstLineChars="200" w:firstLine="448"/>
        <w:rPr>
          <w:b/>
          <w:sz w:val="24"/>
        </w:rPr>
      </w:pPr>
      <w:r>
        <w:rPr>
          <w:rFonts w:hint="eastAsia"/>
          <w:b/>
          <w:sz w:val="24"/>
        </w:rPr>
        <w:t>九、费用分割</w:t>
      </w:r>
    </w:p>
    <w:p w:rsidR="00D40432" w:rsidRDefault="00363536" w:rsidP="00E6440A">
      <w:pPr>
        <w:spacing w:line="360" w:lineRule="auto"/>
        <w:ind w:firstLineChars="200" w:firstLine="446"/>
        <w:rPr>
          <w:sz w:val="24"/>
        </w:rPr>
      </w:pPr>
      <w:r>
        <w:rPr>
          <w:rFonts w:hint="eastAsia"/>
          <w:sz w:val="24"/>
        </w:rPr>
        <w:t>1</w:t>
      </w:r>
      <w:r>
        <w:rPr>
          <w:rFonts w:hint="eastAsia"/>
          <w:sz w:val="24"/>
        </w:rPr>
        <w:t>、物业服务人员（含安保服务人员）的统一服装由中标供应商负责提供。</w:t>
      </w:r>
    </w:p>
    <w:p w:rsidR="00D40432" w:rsidRDefault="00363536" w:rsidP="00E6440A">
      <w:pPr>
        <w:spacing w:line="360" w:lineRule="auto"/>
        <w:ind w:firstLineChars="200" w:firstLine="446"/>
        <w:rPr>
          <w:sz w:val="24"/>
        </w:rPr>
      </w:pPr>
      <w:r>
        <w:rPr>
          <w:rFonts w:hint="eastAsia"/>
          <w:sz w:val="24"/>
        </w:rPr>
        <w:t>2</w:t>
      </w:r>
      <w:r>
        <w:rPr>
          <w:rFonts w:hint="eastAsia"/>
          <w:sz w:val="24"/>
        </w:rPr>
        <w:t>、保洁人员使用的所有工具、保洁耗材（含擦</w:t>
      </w:r>
      <w:proofErr w:type="gramStart"/>
      <w:r>
        <w:rPr>
          <w:rFonts w:hint="eastAsia"/>
          <w:sz w:val="24"/>
        </w:rPr>
        <w:t>玻</w:t>
      </w:r>
      <w:proofErr w:type="gramEnd"/>
      <w:r>
        <w:rPr>
          <w:rFonts w:hint="eastAsia"/>
          <w:sz w:val="24"/>
        </w:rPr>
        <w:t>器、地沟疏通工具、五金工具、洁厕灵、洗洁剂、可降解垃圾袋、墩布、扫帚、抹布、铲雪铲、卫生间垃圾桶、纸篓</w:t>
      </w:r>
      <w:r>
        <w:rPr>
          <w:rFonts w:hint="eastAsia"/>
          <w:sz w:val="24"/>
        </w:rPr>
        <w:lastRenderedPageBreak/>
        <w:t>等）由中标供应商负责；</w:t>
      </w:r>
    </w:p>
    <w:p w:rsidR="00D40432" w:rsidRDefault="00363536" w:rsidP="00E6440A">
      <w:pPr>
        <w:spacing w:line="360" w:lineRule="auto"/>
        <w:ind w:firstLineChars="200" w:firstLine="446"/>
        <w:rPr>
          <w:sz w:val="24"/>
        </w:rPr>
      </w:pPr>
      <w:r>
        <w:rPr>
          <w:rFonts w:hint="eastAsia"/>
          <w:sz w:val="24"/>
        </w:rPr>
        <w:t>3</w:t>
      </w:r>
      <w:r>
        <w:rPr>
          <w:rFonts w:hint="eastAsia"/>
          <w:sz w:val="24"/>
        </w:rPr>
        <w:t>、采购人负责对生态园管理员进行培训。绿化所需的工具、设备、耗材、农药及更换的苗木等由采购人负责。</w:t>
      </w:r>
    </w:p>
    <w:p w:rsidR="00D40432" w:rsidRDefault="00363536" w:rsidP="00E6440A">
      <w:pPr>
        <w:spacing w:line="360" w:lineRule="auto"/>
        <w:ind w:firstLineChars="200" w:firstLine="446"/>
        <w:rPr>
          <w:sz w:val="24"/>
        </w:rPr>
      </w:pPr>
      <w:r>
        <w:rPr>
          <w:rFonts w:hint="eastAsia"/>
          <w:sz w:val="24"/>
        </w:rPr>
        <w:t>4</w:t>
      </w:r>
      <w:r>
        <w:rPr>
          <w:rFonts w:hint="eastAsia"/>
          <w:sz w:val="24"/>
        </w:rPr>
        <w:t>、电工及日常综合维修所需的工具、耗材及更换的零配件由采购人负责配置，费用由采购人承担。</w:t>
      </w:r>
    </w:p>
    <w:p w:rsidR="00D40432" w:rsidRDefault="00363536" w:rsidP="00E6440A">
      <w:pPr>
        <w:spacing w:line="360" w:lineRule="auto"/>
        <w:ind w:firstLineChars="200" w:firstLine="446"/>
        <w:rPr>
          <w:sz w:val="24"/>
        </w:rPr>
      </w:pPr>
      <w:r>
        <w:rPr>
          <w:rFonts w:hint="eastAsia"/>
          <w:sz w:val="24"/>
        </w:rPr>
        <w:t>5</w:t>
      </w:r>
      <w:r>
        <w:rPr>
          <w:rFonts w:hint="eastAsia"/>
          <w:sz w:val="24"/>
        </w:rPr>
        <w:t>、宿舍管理人员所佩戴胸卡费用、</w:t>
      </w:r>
      <w:proofErr w:type="gramStart"/>
      <w:r>
        <w:rPr>
          <w:rFonts w:hint="eastAsia"/>
          <w:sz w:val="24"/>
        </w:rPr>
        <w:t>宿管使用</w:t>
      </w:r>
      <w:proofErr w:type="gramEnd"/>
      <w:r>
        <w:rPr>
          <w:rFonts w:hint="eastAsia"/>
          <w:sz w:val="24"/>
        </w:rPr>
        <w:t>的手电等工具</w:t>
      </w:r>
      <w:proofErr w:type="gramStart"/>
      <w:r>
        <w:rPr>
          <w:rFonts w:hint="eastAsia"/>
          <w:sz w:val="24"/>
        </w:rPr>
        <w:t>由成交</w:t>
      </w:r>
      <w:proofErr w:type="gramEnd"/>
      <w:r>
        <w:rPr>
          <w:rFonts w:hint="eastAsia"/>
          <w:sz w:val="24"/>
        </w:rPr>
        <w:t>供应商提供。</w:t>
      </w:r>
    </w:p>
    <w:p w:rsidR="00D40432" w:rsidRDefault="00363536" w:rsidP="00E6440A">
      <w:pPr>
        <w:spacing w:line="360" w:lineRule="auto"/>
        <w:ind w:firstLineChars="200" w:firstLine="446"/>
        <w:jc w:val="left"/>
        <w:rPr>
          <w:sz w:val="24"/>
        </w:rPr>
      </w:pPr>
      <w:r>
        <w:rPr>
          <w:rFonts w:hint="eastAsia"/>
          <w:sz w:val="24"/>
        </w:rPr>
        <w:t>6</w:t>
      </w:r>
      <w:r>
        <w:rPr>
          <w:rFonts w:hint="eastAsia"/>
          <w:sz w:val="24"/>
        </w:rPr>
        <w:t>、安保</w:t>
      </w:r>
      <w:r>
        <w:rPr>
          <w:color w:val="000000"/>
          <w:sz w:val="24"/>
        </w:rPr>
        <w:t>器材</w:t>
      </w:r>
      <w:r>
        <w:rPr>
          <w:rFonts w:hint="eastAsia"/>
          <w:color w:val="000000"/>
          <w:sz w:val="24"/>
        </w:rPr>
        <w:t>为本项目专用，由采购人负责配置，费用由采购人承担。</w:t>
      </w:r>
    </w:p>
    <w:p w:rsidR="00D40432" w:rsidRDefault="00363536">
      <w:pPr>
        <w:spacing w:line="360" w:lineRule="auto"/>
        <w:ind w:firstLineChars="200" w:firstLine="448"/>
        <w:jc w:val="left"/>
        <w:rPr>
          <w:b/>
          <w:bCs/>
          <w:sz w:val="24"/>
        </w:rPr>
      </w:pPr>
      <w:r>
        <w:rPr>
          <w:rFonts w:hint="eastAsia"/>
          <w:b/>
          <w:bCs/>
          <w:sz w:val="24"/>
        </w:rPr>
        <w:t>十、物业服务过程中，对物业公司评价考核验收标准</w:t>
      </w:r>
    </w:p>
    <w:p w:rsidR="00D40432" w:rsidRDefault="00363536" w:rsidP="00E6440A">
      <w:pPr>
        <w:spacing w:line="360" w:lineRule="auto"/>
        <w:ind w:firstLineChars="200" w:firstLine="446"/>
        <w:jc w:val="left"/>
        <w:rPr>
          <w:sz w:val="24"/>
        </w:rPr>
      </w:pPr>
      <w:r>
        <w:rPr>
          <w:rFonts w:hint="eastAsia"/>
          <w:sz w:val="24"/>
        </w:rPr>
        <w:t>满意度调查：每季度采取书面问卷方式进行一次服务满意度调查，征求采购人意见或建议，对管理服务中的薄弱环节采取措施及时改进。如满意度调查评分结果不合格将视情况扣除服务费用。</w:t>
      </w:r>
    </w:p>
    <w:p w:rsidR="00D40432" w:rsidRDefault="00363536">
      <w:pPr>
        <w:spacing w:line="360" w:lineRule="auto"/>
        <w:ind w:firstLineChars="200" w:firstLine="448"/>
        <w:jc w:val="left"/>
        <w:rPr>
          <w:b/>
          <w:bCs/>
          <w:sz w:val="24"/>
        </w:rPr>
      </w:pPr>
      <w:r>
        <w:rPr>
          <w:rFonts w:hint="eastAsia"/>
          <w:b/>
          <w:bCs/>
          <w:sz w:val="24"/>
        </w:rPr>
        <w:t>十一、物业服务过程中须执行的国家相关标准、行业标准、地方标准或其他标准、规范</w:t>
      </w:r>
    </w:p>
    <w:p w:rsidR="00D40432" w:rsidRDefault="00363536" w:rsidP="00E6440A">
      <w:pPr>
        <w:spacing w:line="360" w:lineRule="auto"/>
        <w:ind w:firstLineChars="200" w:firstLine="446"/>
        <w:jc w:val="left"/>
        <w:rPr>
          <w:sz w:val="24"/>
        </w:rPr>
      </w:pPr>
      <w:r>
        <w:rPr>
          <w:rFonts w:hint="eastAsia"/>
          <w:sz w:val="24"/>
        </w:rPr>
        <w:t>中标供应商须严格执行劳动用工制度，依法与员工订立书面的劳动合同，承担和支付所属员工的工资福利。依法按照国家规定，承担和缴纳所属员工的社会保险、公积金及其他税费等费用。</w:t>
      </w:r>
    </w:p>
    <w:p w:rsidR="00D40432" w:rsidRDefault="00D40432">
      <w:pPr>
        <w:spacing w:line="360" w:lineRule="auto"/>
        <w:jc w:val="left"/>
        <w:rPr>
          <w:sz w:val="24"/>
        </w:rPr>
      </w:pPr>
    </w:p>
    <w:p w:rsidR="00D40432" w:rsidRDefault="00363536">
      <w:pPr>
        <w:spacing w:line="360" w:lineRule="auto"/>
        <w:jc w:val="left"/>
        <w:rPr>
          <w:sz w:val="24"/>
        </w:rPr>
      </w:pPr>
      <w:r>
        <w:rPr>
          <w:sz w:val="24"/>
        </w:rPr>
        <w:br w:type="page"/>
      </w:r>
    </w:p>
    <w:p w:rsidR="00D40432" w:rsidRDefault="00363536">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Pr>
          <w:rFonts w:ascii="Times New Roman" w:eastAsia="宋体" w:hAnsi="Times New Roman" w:cs="Times New Roman"/>
          <w:color w:val="auto"/>
        </w:rPr>
        <w:lastRenderedPageBreak/>
        <w:t>的依据，由此导致的风险由投标人自行承担，采购人、采购代理机构不承担任何责任。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w:t>
      </w:r>
      <w:r>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投标人必须提交证明其有资格进行投标和有能力履行合同的文件，作为投标文件的一部分。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Pr>
          <w:rFonts w:ascii="Times New Roman" w:eastAsia="宋体" w:hAnsi="Times New Roman" w:cs="Times New Roman"/>
          <w:color w:val="auto"/>
        </w:rPr>
        <w:lastRenderedPageBreak/>
        <w:t>到相关内容的，投标人自行承担由此产生的风险。</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w:t>
      </w:r>
      <w:r>
        <w:rPr>
          <w:rFonts w:ascii="Times New Roman" w:eastAsia="宋体" w:hAnsi="Times New Roman" w:cs="Times New Roman" w:hint="eastAsia"/>
          <w:color w:val="auto"/>
        </w:rPr>
        <w:lastRenderedPageBreak/>
        <w:t>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D40432" w:rsidRDefault="00D40432" w:rsidP="00E6440A">
      <w:pPr>
        <w:pStyle w:val="Default"/>
        <w:spacing w:line="360" w:lineRule="auto"/>
        <w:ind w:firstLineChars="200" w:firstLine="446"/>
        <w:jc w:val="both"/>
        <w:rPr>
          <w:rFonts w:ascii="Times New Roman" w:eastAsia="宋体" w:hAnsi="Times New Roman" w:cs="Times New Roman"/>
          <w:color w:val="auto"/>
        </w:rPr>
      </w:pP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w:t>
      </w:r>
      <w:r>
        <w:rPr>
          <w:rFonts w:ascii="Times New Roman" w:eastAsia="宋体" w:hAnsi="Times New Roman" w:cs="Times New Roman"/>
          <w:color w:val="auto"/>
        </w:rPr>
        <w:lastRenderedPageBreak/>
        <w:t>序执行。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40432" w:rsidRDefault="00363536" w:rsidP="00E6440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D40432" w:rsidRDefault="003635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w:t>
      </w:r>
      <w:r>
        <w:rPr>
          <w:rFonts w:ascii="Times New Roman" w:eastAsia="宋体" w:hAnsi="Times New Roman" w:cs="Times New Roman" w:hint="eastAsia"/>
          <w:color w:val="auto"/>
        </w:rPr>
        <w:lastRenderedPageBreak/>
        <w:t>系统”的“查看排序和得分”中获取未中标人本人的评审得分与排序。</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D40432" w:rsidRDefault="00363536" w:rsidP="00E6440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D40432" w:rsidRDefault="00363536">
      <w:pPr>
        <w:widowControl/>
        <w:jc w:val="left"/>
        <w:rPr>
          <w:b/>
          <w:bCs/>
          <w:kern w:val="28"/>
          <w:sz w:val="32"/>
          <w:szCs w:val="32"/>
          <w:lang w:val="zh-CN"/>
        </w:rPr>
      </w:pPr>
      <w:r>
        <w:br w:type="page"/>
      </w:r>
    </w:p>
    <w:p w:rsidR="00D40432" w:rsidRDefault="00363536">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D40432" w:rsidRDefault="00363536">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D40432" w:rsidRDefault="00363536">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D40432" w:rsidRDefault="00363536">
      <w:pPr>
        <w:pStyle w:val="af3"/>
        <w:numPr>
          <w:ilvl w:val="0"/>
          <w:numId w:val="3"/>
        </w:numPr>
        <w:spacing w:line="480" w:lineRule="exact"/>
        <w:ind w:firstLineChars="0"/>
        <w:rPr>
          <w:sz w:val="24"/>
          <w:szCs w:val="24"/>
        </w:rPr>
      </w:pPr>
      <w:r>
        <w:rPr>
          <w:rFonts w:hint="eastAsia"/>
          <w:sz w:val="24"/>
          <w:szCs w:val="24"/>
        </w:rPr>
        <w:t>本合同为中小企业预留合同</w:t>
      </w:r>
    </w:p>
    <w:p w:rsidR="00D40432" w:rsidRDefault="00363536">
      <w:pPr>
        <w:pStyle w:val="af3"/>
        <w:numPr>
          <w:ilvl w:val="0"/>
          <w:numId w:val="3"/>
        </w:numPr>
        <w:spacing w:line="480" w:lineRule="exact"/>
        <w:ind w:firstLineChars="0"/>
        <w:rPr>
          <w:sz w:val="24"/>
          <w:szCs w:val="24"/>
        </w:rPr>
      </w:pPr>
      <w:r>
        <w:rPr>
          <w:rFonts w:hint="eastAsia"/>
          <w:sz w:val="24"/>
          <w:szCs w:val="24"/>
        </w:rPr>
        <w:t>本合同非中小企业预留合同</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物业名称：</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物业类型：</w:t>
      </w:r>
    </w:p>
    <w:p w:rsidR="00D40432" w:rsidRDefault="00363536" w:rsidP="00E6440A">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物业管理区域四至：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东至：南至：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西至：北至：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占地面积：大楼总建筑面积：</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其中：地上面积：平方米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地下面积：平方米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标准层面积：平方米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人防建筑面积：平方米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建筑层数：地上层，地下层</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建筑尺寸：长：米，宽：米，高：米</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建筑层高：</w:t>
      </w:r>
    </w:p>
    <w:p w:rsidR="00D40432" w:rsidRDefault="00363536" w:rsidP="00E6440A">
      <w:pPr>
        <w:spacing w:line="360" w:lineRule="auto"/>
        <w:ind w:firstLineChars="202" w:firstLine="451"/>
        <w:rPr>
          <w:rFonts w:eastAsiaTheme="minorEastAsia"/>
          <w:sz w:val="24"/>
          <w:szCs w:val="24"/>
        </w:rPr>
      </w:pPr>
      <w:r>
        <w:rPr>
          <w:rFonts w:eastAsiaTheme="minorEastAsia"/>
          <w:sz w:val="24"/>
          <w:szCs w:val="24"/>
        </w:rPr>
        <w:t>建筑结构：</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D40432" w:rsidRDefault="00363536" w:rsidP="00E6440A">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lastRenderedPageBreak/>
        <w:t>（二）共用设施设备运行、维修、养护：</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（四）物业装饰装修的管理：</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lastRenderedPageBreak/>
        <w:t>（八）其他委托事项：</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D40432" w:rsidRDefault="00363536" w:rsidP="00E6440A">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第四条甲方权利义务</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（七）其他：</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第五条乙方权利义务</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lastRenderedPageBreak/>
        <w:t>（六）对侵害物业共用部位、共用设施设备的行为要求责任人停止侵害、排除妨害、恢复原状；</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D40432" w:rsidRDefault="00363536" w:rsidP="00E6440A">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（十四）接受采购人的监督；</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（十六）其他：</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D40432" w:rsidRDefault="00363536" w:rsidP="00E6440A">
      <w:pPr>
        <w:spacing w:line="480" w:lineRule="exact"/>
        <w:ind w:firstLineChars="200" w:firstLine="446"/>
        <w:rPr>
          <w:rFonts w:eastAsiaTheme="minorEastAsia"/>
          <w:spacing w:val="-20"/>
          <w:sz w:val="24"/>
          <w:szCs w:val="24"/>
          <w:u w:val="single"/>
        </w:rPr>
      </w:pPr>
      <w:r>
        <w:rPr>
          <w:rFonts w:eastAsiaTheme="minorEastAsia"/>
          <w:sz w:val="24"/>
          <w:szCs w:val="24"/>
        </w:rPr>
        <w:lastRenderedPageBreak/>
        <w:t>付款方式如下：</w:t>
      </w:r>
    </w:p>
    <w:p w:rsidR="00D40432" w:rsidRDefault="00D40432" w:rsidP="00E6440A">
      <w:pPr>
        <w:spacing w:line="480" w:lineRule="exact"/>
        <w:ind w:firstLineChars="200" w:firstLine="366"/>
        <w:rPr>
          <w:rFonts w:eastAsiaTheme="minorEastAsia"/>
          <w:spacing w:val="-20"/>
          <w:sz w:val="24"/>
          <w:szCs w:val="24"/>
          <w:u w:val="single"/>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第七条物业管理用房</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（二）物业竣工验收资料；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第十条违约责任</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lastRenderedPageBreak/>
        <w:t>（四）合同期满，乙方未按规定时间向甲方办理移交事项，乙方向甲方支付违约金元。</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（七）其他：</w:t>
      </w:r>
    </w:p>
    <w:p w:rsidR="00D40432" w:rsidRDefault="00D40432" w:rsidP="00E6440A">
      <w:pPr>
        <w:spacing w:line="480" w:lineRule="exact"/>
        <w:ind w:firstLineChars="200" w:firstLine="446"/>
        <w:rPr>
          <w:rFonts w:eastAsiaTheme="minorEastAsia"/>
          <w:sz w:val="24"/>
          <w:szCs w:val="24"/>
        </w:rPr>
      </w:pP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第十三条免责条款</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第十四条合同的解除</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第十五条争议处理</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D40432" w:rsidRDefault="00363536" w:rsidP="00E6440A">
      <w:pPr>
        <w:spacing w:line="480" w:lineRule="exact"/>
        <w:ind w:firstLineChars="200" w:firstLine="446"/>
        <w:rPr>
          <w:rFonts w:eastAsiaTheme="minorEastAsia"/>
          <w:sz w:val="24"/>
          <w:szCs w:val="24"/>
        </w:rPr>
      </w:pPr>
      <w:r>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第十六条合同附件</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第十七条合同生效</w:t>
      </w:r>
    </w:p>
    <w:p w:rsidR="00D40432" w:rsidRDefault="00363536" w:rsidP="00E6440A">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D40432" w:rsidRDefault="00D40432" w:rsidP="00E6440A">
      <w:pPr>
        <w:spacing w:line="480" w:lineRule="exact"/>
        <w:ind w:firstLineChars="200" w:firstLine="446"/>
        <w:rPr>
          <w:rFonts w:eastAsiaTheme="minorEastAsia"/>
          <w:sz w:val="24"/>
          <w:szCs w:val="24"/>
        </w:rPr>
      </w:pPr>
    </w:p>
    <w:p w:rsidR="00D40432" w:rsidRDefault="00363536" w:rsidP="00E6440A">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D40432" w:rsidRDefault="00363536" w:rsidP="00E6440A">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D40432" w:rsidRDefault="00363536" w:rsidP="00E6440A">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D40432" w:rsidRDefault="00363536" w:rsidP="00E6440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D40432" w:rsidRDefault="00363536" w:rsidP="00E6440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D40432" w:rsidRDefault="00363536" w:rsidP="00E6440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D40432" w:rsidRDefault="00D40432">
      <w:pPr>
        <w:jc w:val="center"/>
        <w:rPr>
          <w:rFonts w:eastAsiaTheme="minorEastAsia"/>
          <w:sz w:val="24"/>
          <w:szCs w:val="24"/>
        </w:rPr>
      </w:pPr>
    </w:p>
    <w:p w:rsidR="00D40432" w:rsidRDefault="00D40432">
      <w:pPr>
        <w:jc w:val="center"/>
        <w:rPr>
          <w:rFonts w:eastAsiaTheme="minorEastAsia"/>
          <w:sz w:val="24"/>
          <w:szCs w:val="24"/>
        </w:rPr>
      </w:pPr>
    </w:p>
    <w:p w:rsidR="00D40432" w:rsidRDefault="00363536">
      <w:pPr>
        <w:widowControl/>
        <w:jc w:val="center"/>
        <w:rPr>
          <w:rFonts w:eastAsiaTheme="minorEastAsia"/>
          <w:b/>
          <w:bCs/>
          <w:sz w:val="24"/>
          <w:szCs w:val="24"/>
        </w:rPr>
      </w:pPr>
      <w:r>
        <w:rPr>
          <w:rFonts w:eastAsiaTheme="minorEastAsia"/>
          <w:b/>
          <w:bCs/>
          <w:sz w:val="24"/>
          <w:szCs w:val="24"/>
        </w:rPr>
        <w:t>合同特殊条款</w:t>
      </w:r>
    </w:p>
    <w:p w:rsidR="00D40432" w:rsidRDefault="00D40432" w:rsidP="00E6440A">
      <w:pPr>
        <w:tabs>
          <w:tab w:val="left" w:pos="360"/>
        </w:tabs>
        <w:spacing w:line="520" w:lineRule="exact"/>
        <w:ind w:firstLineChars="171" w:firstLine="382"/>
        <w:rPr>
          <w:rFonts w:eastAsiaTheme="minorEastAsia"/>
          <w:color w:val="000000"/>
          <w:sz w:val="24"/>
          <w:szCs w:val="24"/>
        </w:rPr>
      </w:pPr>
    </w:p>
    <w:p w:rsidR="00D40432" w:rsidRDefault="00363536" w:rsidP="00E6440A">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D40432" w:rsidRDefault="00363536" w:rsidP="00E6440A">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D40432" w:rsidRDefault="00D40432">
      <w:pPr>
        <w:autoSpaceDN w:val="0"/>
        <w:spacing w:line="360" w:lineRule="auto"/>
        <w:rPr>
          <w:b/>
          <w:bCs/>
        </w:rPr>
      </w:pPr>
    </w:p>
    <w:p w:rsidR="00D40432" w:rsidRDefault="00D40432">
      <w:pPr>
        <w:autoSpaceDN w:val="0"/>
        <w:spacing w:line="360" w:lineRule="auto"/>
        <w:rPr>
          <w:b/>
          <w:bCs/>
        </w:rPr>
      </w:pPr>
    </w:p>
    <w:p w:rsidR="00D40432" w:rsidRDefault="00363536">
      <w:pPr>
        <w:widowControl/>
        <w:jc w:val="left"/>
        <w:rPr>
          <w:b/>
          <w:bCs/>
        </w:rPr>
      </w:pPr>
      <w:r>
        <w:rPr>
          <w:b/>
          <w:bCs/>
        </w:rPr>
        <w:br w:type="page"/>
      </w:r>
    </w:p>
    <w:p w:rsidR="00D40432" w:rsidRDefault="00363536">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D40432" w:rsidRDefault="00363536">
      <w:pPr>
        <w:autoSpaceDN w:val="0"/>
        <w:spacing w:line="360" w:lineRule="auto"/>
        <w:jc w:val="center"/>
        <w:rPr>
          <w:b/>
          <w:bCs/>
          <w:sz w:val="24"/>
        </w:rPr>
      </w:pPr>
      <w:r>
        <w:rPr>
          <w:b/>
          <w:bCs/>
          <w:sz w:val="24"/>
        </w:rPr>
        <w:t>投标文件封面格式</w:t>
      </w:r>
    </w:p>
    <w:p w:rsidR="00D40432" w:rsidRDefault="00D40432">
      <w:pPr>
        <w:autoSpaceDE w:val="0"/>
        <w:autoSpaceDN w:val="0"/>
        <w:adjustRightInd w:val="0"/>
        <w:spacing w:line="520" w:lineRule="exact"/>
      </w:pPr>
    </w:p>
    <w:p w:rsidR="00D40432" w:rsidRDefault="00363536">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D40432" w:rsidRDefault="00D40432">
      <w:pPr>
        <w:autoSpaceDE w:val="0"/>
        <w:autoSpaceDN w:val="0"/>
        <w:adjustRightInd w:val="0"/>
        <w:spacing w:line="520" w:lineRule="exact"/>
        <w:rPr>
          <w:b/>
          <w:kern w:val="0"/>
          <w:sz w:val="24"/>
        </w:rPr>
      </w:pPr>
    </w:p>
    <w:p w:rsidR="00D40432" w:rsidRDefault="00D40432">
      <w:pPr>
        <w:autoSpaceDE w:val="0"/>
        <w:autoSpaceDN w:val="0"/>
        <w:adjustRightInd w:val="0"/>
        <w:spacing w:line="520" w:lineRule="exact"/>
        <w:rPr>
          <w:b/>
          <w:kern w:val="0"/>
          <w:sz w:val="24"/>
        </w:rPr>
      </w:pPr>
    </w:p>
    <w:p w:rsidR="00D40432" w:rsidRDefault="0036353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D40432" w:rsidRDefault="00D40432">
      <w:pPr>
        <w:autoSpaceDE w:val="0"/>
        <w:autoSpaceDN w:val="0"/>
        <w:adjustRightInd w:val="0"/>
        <w:spacing w:line="520" w:lineRule="exact"/>
        <w:rPr>
          <w:b/>
          <w:kern w:val="0"/>
          <w:sz w:val="36"/>
          <w:szCs w:val="36"/>
        </w:rPr>
      </w:pPr>
    </w:p>
    <w:p w:rsidR="00D40432" w:rsidRDefault="00363536">
      <w:pPr>
        <w:autoSpaceDE w:val="0"/>
        <w:autoSpaceDN w:val="0"/>
        <w:adjustRightInd w:val="0"/>
        <w:spacing w:line="520" w:lineRule="exact"/>
        <w:jc w:val="center"/>
        <w:rPr>
          <w:b/>
          <w:color w:val="FF0000"/>
          <w:kern w:val="0"/>
          <w:sz w:val="24"/>
        </w:rPr>
      </w:pPr>
      <w:r>
        <w:rPr>
          <w:b/>
          <w:color w:val="FF0000"/>
          <w:kern w:val="0"/>
          <w:sz w:val="24"/>
        </w:rPr>
        <w:t>（加盖电子签章）</w:t>
      </w:r>
    </w:p>
    <w:p w:rsidR="00D40432" w:rsidRDefault="00363536" w:rsidP="00E6440A">
      <w:pPr>
        <w:spacing w:beforeLines="30" w:before="85" w:afterLines="70" w:after="199" w:line="540" w:lineRule="exact"/>
        <w:ind w:leftChars="300" w:left="579"/>
        <w:rPr>
          <w:b/>
          <w:sz w:val="34"/>
          <w:szCs w:val="34"/>
        </w:rPr>
      </w:pPr>
      <w:r>
        <w:rPr>
          <w:b/>
          <w:sz w:val="34"/>
          <w:szCs w:val="34"/>
        </w:rPr>
        <w:t>项目编号：</w:t>
      </w:r>
    </w:p>
    <w:p w:rsidR="00D40432" w:rsidRDefault="00363536" w:rsidP="00E6440A">
      <w:pPr>
        <w:spacing w:beforeLines="30" w:before="85" w:afterLines="70" w:after="199" w:line="540" w:lineRule="exact"/>
        <w:ind w:leftChars="300" w:left="2026" w:hangingChars="446" w:hanging="1447"/>
        <w:rPr>
          <w:b/>
          <w:sz w:val="34"/>
          <w:szCs w:val="34"/>
        </w:rPr>
      </w:pPr>
      <w:r>
        <w:rPr>
          <w:b/>
          <w:sz w:val="34"/>
          <w:szCs w:val="34"/>
        </w:rPr>
        <w:t>项目名称：</w:t>
      </w:r>
    </w:p>
    <w:p w:rsidR="00D40432" w:rsidRDefault="00363536" w:rsidP="00E6440A">
      <w:pPr>
        <w:spacing w:beforeLines="30" w:before="85" w:afterLines="70" w:after="199" w:line="540" w:lineRule="exact"/>
        <w:ind w:leftChars="300" w:left="2026" w:hangingChars="446" w:hanging="1447"/>
        <w:rPr>
          <w:b/>
          <w:sz w:val="34"/>
          <w:szCs w:val="34"/>
        </w:rPr>
      </w:pPr>
      <w:r>
        <w:rPr>
          <w:b/>
          <w:sz w:val="34"/>
          <w:szCs w:val="34"/>
        </w:rPr>
        <w:t>投标包号：</w:t>
      </w:r>
    </w:p>
    <w:p w:rsidR="00D40432" w:rsidRDefault="00363536" w:rsidP="00E6440A">
      <w:pPr>
        <w:spacing w:beforeLines="30" w:before="85" w:afterLines="70" w:after="199" w:line="540" w:lineRule="exact"/>
        <w:ind w:leftChars="300" w:left="579"/>
        <w:rPr>
          <w:b/>
          <w:sz w:val="34"/>
          <w:szCs w:val="34"/>
        </w:rPr>
      </w:pPr>
      <w:r>
        <w:rPr>
          <w:b/>
          <w:sz w:val="34"/>
          <w:szCs w:val="34"/>
        </w:rPr>
        <w:t>投标单位名称：</w:t>
      </w:r>
    </w:p>
    <w:p w:rsidR="00D40432" w:rsidRDefault="00363536" w:rsidP="00E6440A">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D40432" w:rsidRDefault="00D40432" w:rsidP="00E6440A">
      <w:pPr>
        <w:tabs>
          <w:tab w:val="left" w:pos="1260"/>
          <w:tab w:val="center" w:pos="4156"/>
        </w:tabs>
        <w:autoSpaceDE w:val="0"/>
        <w:autoSpaceDN w:val="0"/>
        <w:adjustRightInd w:val="0"/>
        <w:spacing w:line="360" w:lineRule="auto"/>
        <w:ind w:firstLineChars="200" w:firstLine="649"/>
        <w:outlineLvl w:val="0"/>
        <w:rPr>
          <w:b/>
          <w:sz w:val="34"/>
          <w:szCs w:val="34"/>
        </w:rPr>
      </w:pPr>
    </w:p>
    <w:p w:rsidR="00D40432" w:rsidRDefault="00D40432" w:rsidP="00E6440A">
      <w:pPr>
        <w:tabs>
          <w:tab w:val="left" w:pos="1260"/>
          <w:tab w:val="center" w:pos="4156"/>
        </w:tabs>
        <w:autoSpaceDE w:val="0"/>
        <w:autoSpaceDN w:val="0"/>
        <w:adjustRightInd w:val="0"/>
        <w:spacing w:line="360" w:lineRule="auto"/>
        <w:ind w:firstLineChars="200" w:firstLine="649"/>
        <w:outlineLvl w:val="0"/>
        <w:rPr>
          <w:b/>
          <w:sz w:val="34"/>
          <w:szCs w:val="34"/>
        </w:rPr>
      </w:pPr>
    </w:p>
    <w:p w:rsidR="00D40432" w:rsidRDefault="00D40432" w:rsidP="00E6440A">
      <w:pPr>
        <w:tabs>
          <w:tab w:val="left" w:pos="1260"/>
          <w:tab w:val="center" w:pos="4156"/>
        </w:tabs>
        <w:autoSpaceDE w:val="0"/>
        <w:autoSpaceDN w:val="0"/>
        <w:adjustRightInd w:val="0"/>
        <w:spacing w:line="360" w:lineRule="auto"/>
        <w:ind w:firstLineChars="200" w:firstLine="649"/>
        <w:outlineLvl w:val="0"/>
        <w:rPr>
          <w:b/>
          <w:sz w:val="34"/>
          <w:szCs w:val="34"/>
        </w:rPr>
      </w:pPr>
    </w:p>
    <w:p w:rsidR="00D40432" w:rsidRDefault="00363536" w:rsidP="00E6440A">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D40432" w:rsidRDefault="00363536">
      <w:pPr>
        <w:widowControl/>
        <w:jc w:val="left"/>
        <w:rPr>
          <w:b/>
          <w:sz w:val="24"/>
        </w:rPr>
      </w:pPr>
      <w:r>
        <w:rPr>
          <w:b/>
          <w:sz w:val="24"/>
        </w:rPr>
        <w:br w:type="page"/>
      </w:r>
    </w:p>
    <w:p w:rsidR="00D40432" w:rsidRDefault="00363536">
      <w:pPr>
        <w:autoSpaceDN w:val="0"/>
        <w:spacing w:line="360" w:lineRule="auto"/>
        <w:jc w:val="center"/>
        <w:rPr>
          <w:b/>
          <w:bCs/>
          <w:sz w:val="24"/>
        </w:rPr>
      </w:pPr>
      <w:r>
        <w:rPr>
          <w:b/>
          <w:bCs/>
          <w:sz w:val="24"/>
        </w:rPr>
        <w:lastRenderedPageBreak/>
        <w:t>投标文件总目录</w:t>
      </w:r>
    </w:p>
    <w:p w:rsidR="00D40432" w:rsidRDefault="00363536">
      <w:pPr>
        <w:autoSpaceDN w:val="0"/>
        <w:spacing w:line="360" w:lineRule="auto"/>
        <w:jc w:val="center"/>
        <w:rPr>
          <w:b/>
          <w:bCs/>
          <w:sz w:val="24"/>
        </w:rPr>
      </w:pPr>
      <w:r>
        <w:rPr>
          <w:b/>
          <w:bCs/>
          <w:sz w:val="24"/>
        </w:rPr>
        <w:t>（投标人自行编制）</w:t>
      </w:r>
    </w:p>
    <w:p w:rsidR="00D40432" w:rsidRDefault="00363536">
      <w:pPr>
        <w:widowControl/>
        <w:jc w:val="left"/>
        <w:rPr>
          <w:b/>
          <w:sz w:val="24"/>
        </w:rPr>
      </w:pPr>
      <w:r>
        <w:rPr>
          <w:b/>
          <w:sz w:val="24"/>
        </w:rPr>
        <w:br w:type="page"/>
      </w:r>
    </w:p>
    <w:p w:rsidR="00D40432" w:rsidRDefault="00363536">
      <w:pPr>
        <w:widowControl/>
        <w:jc w:val="center"/>
        <w:rPr>
          <w:b/>
          <w:sz w:val="24"/>
        </w:rPr>
      </w:pPr>
      <w:r>
        <w:rPr>
          <w:b/>
          <w:sz w:val="24"/>
        </w:rPr>
        <w:lastRenderedPageBreak/>
        <w:t>评分因素及评标标准页码检索</w:t>
      </w:r>
    </w:p>
    <w:p w:rsidR="00D40432" w:rsidRDefault="00363536">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D40432" w:rsidRDefault="00D40432">
      <w:pPr>
        <w:widowControl/>
        <w:jc w:val="left"/>
        <w:rPr>
          <w:b/>
          <w:sz w:val="24"/>
        </w:rPr>
      </w:pPr>
    </w:p>
    <w:p w:rsidR="00D40432" w:rsidRDefault="00363536">
      <w:pPr>
        <w:widowControl/>
        <w:jc w:val="left"/>
        <w:rPr>
          <w:b/>
          <w:sz w:val="24"/>
        </w:rPr>
      </w:pPr>
      <w:r>
        <w:rPr>
          <w:b/>
          <w:sz w:val="24"/>
        </w:rPr>
        <w:br w:type="page"/>
      </w:r>
      <w:r>
        <w:rPr>
          <w:b/>
          <w:sz w:val="24"/>
        </w:rPr>
        <w:lastRenderedPageBreak/>
        <w:t>附件</w:t>
      </w:r>
      <w:r>
        <w:rPr>
          <w:b/>
          <w:sz w:val="24"/>
        </w:rPr>
        <w:t>1</w:t>
      </w:r>
      <w:r>
        <w:rPr>
          <w:rFonts w:hint="eastAsia"/>
          <w:b/>
          <w:sz w:val="24"/>
        </w:rPr>
        <w:t>-1</w:t>
      </w:r>
    </w:p>
    <w:p w:rsidR="00D40432" w:rsidRDefault="00363536">
      <w:pPr>
        <w:tabs>
          <w:tab w:val="left" w:pos="360"/>
        </w:tabs>
        <w:spacing w:line="560" w:lineRule="exact"/>
        <w:jc w:val="center"/>
        <w:rPr>
          <w:b/>
          <w:sz w:val="24"/>
        </w:rPr>
      </w:pPr>
      <w:r>
        <w:rPr>
          <w:b/>
          <w:sz w:val="24"/>
        </w:rPr>
        <w:t>投标书</w:t>
      </w:r>
    </w:p>
    <w:p w:rsidR="00D40432" w:rsidRDefault="00363536">
      <w:pPr>
        <w:spacing w:line="560" w:lineRule="exact"/>
        <w:rPr>
          <w:sz w:val="24"/>
        </w:rPr>
      </w:pPr>
      <w:r>
        <w:rPr>
          <w:sz w:val="24"/>
        </w:rPr>
        <w:t>致：天津市政府采购中心</w:t>
      </w:r>
    </w:p>
    <w:p w:rsidR="00D40432" w:rsidRDefault="00363536" w:rsidP="00E6440A">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D40432" w:rsidRDefault="00363536" w:rsidP="00E6440A">
      <w:pPr>
        <w:spacing w:line="360" w:lineRule="auto"/>
        <w:ind w:firstLineChars="200" w:firstLine="446"/>
        <w:rPr>
          <w:sz w:val="24"/>
        </w:rPr>
      </w:pPr>
      <w:r>
        <w:rPr>
          <w:sz w:val="24"/>
        </w:rPr>
        <w:t>据此函，投标人代表宣布同意如下：</w:t>
      </w:r>
    </w:p>
    <w:p w:rsidR="00D40432" w:rsidRDefault="00363536" w:rsidP="00E6440A">
      <w:pPr>
        <w:spacing w:line="360" w:lineRule="auto"/>
        <w:ind w:firstLineChars="200" w:firstLine="446"/>
        <w:rPr>
          <w:sz w:val="24"/>
        </w:rPr>
      </w:pPr>
      <w:r>
        <w:rPr>
          <w:sz w:val="24"/>
        </w:rPr>
        <w:t xml:space="preserve">1. </w:t>
      </w:r>
      <w:r>
        <w:rPr>
          <w:sz w:val="24"/>
        </w:rPr>
        <w:t>所附投标报价表中规定的应提供服务的投标总价为：</w:t>
      </w:r>
    </w:p>
    <w:p w:rsidR="00D40432" w:rsidRDefault="00363536" w:rsidP="00E6440A">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D40432" w:rsidRDefault="00363536" w:rsidP="00E6440A">
      <w:pPr>
        <w:spacing w:line="360" w:lineRule="auto"/>
        <w:ind w:firstLineChars="200" w:firstLine="446"/>
        <w:rPr>
          <w:sz w:val="24"/>
        </w:rPr>
      </w:pPr>
      <w:r>
        <w:rPr>
          <w:sz w:val="24"/>
        </w:rPr>
        <w:t>……</w:t>
      </w:r>
    </w:p>
    <w:p w:rsidR="00D40432" w:rsidRDefault="00363536" w:rsidP="00E6440A">
      <w:pPr>
        <w:spacing w:line="360" w:lineRule="auto"/>
        <w:ind w:firstLineChars="200" w:firstLine="446"/>
        <w:rPr>
          <w:sz w:val="24"/>
        </w:rPr>
      </w:pPr>
      <w:r>
        <w:rPr>
          <w:sz w:val="24"/>
        </w:rPr>
        <w:t xml:space="preserve">2. </w:t>
      </w:r>
      <w:r>
        <w:rPr>
          <w:sz w:val="24"/>
        </w:rPr>
        <w:t>我公司将按招标文件的规定履行合同责任和义务。</w:t>
      </w:r>
    </w:p>
    <w:p w:rsidR="00D40432" w:rsidRDefault="00363536" w:rsidP="00E6440A">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D40432" w:rsidRDefault="00363536" w:rsidP="00E6440A">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D40432" w:rsidRDefault="00363536" w:rsidP="00E6440A">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D40432" w:rsidRDefault="00363536" w:rsidP="00E6440A">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D40432" w:rsidRDefault="00363536" w:rsidP="00E6440A">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w:t>
      </w:r>
      <w:r>
        <w:rPr>
          <w:sz w:val="24"/>
        </w:rPr>
        <w:lastRenderedPageBreak/>
        <w:t>贵中心无关，我方愿承担因此出现的任何风险和责任。</w:t>
      </w:r>
    </w:p>
    <w:p w:rsidR="00D40432" w:rsidRDefault="00363536" w:rsidP="00E6440A">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D40432" w:rsidRDefault="00363536" w:rsidP="00E6440A">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40432" w:rsidRDefault="00363536" w:rsidP="00E6440A">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D40432" w:rsidRDefault="00363536" w:rsidP="00E6440A">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D40432" w:rsidRDefault="00363536" w:rsidP="00E6440A">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D40432" w:rsidRDefault="00363536" w:rsidP="00E6440A">
      <w:pPr>
        <w:spacing w:line="360" w:lineRule="auto"/>
        <w:ind w:firstLineChars="200" w:firstLine="446"/>
        <w:rPr>
          <w:sz w:val="24"/>
        </w:rPr>
      </w:pPr>
      <w:r>
        <w:rPr>
          <w:rFonts w:hint="eastAsia"/>
          <w:sz w:val="24"/>
        </w:rPr>
        <w:t>纳税人识别号：</w:t>
      </w:r>
    </w:p>
    <w:p w:rsidR="00D40432" w:rsidRDefault="00363536" w:rsidP="00E6440A">
      <w:pPr>
        <w:spacing w:line="360" w:lineRule="auto"/>
        <w:ind w:firstLineChars="200" w:firstLine="446"/>
        <w:rPr>
          <w:sz w:val="24"/>
        </w:rPr>
      </w:pPr>
      <w:r>
        <w:rPr>
          <w:rFonts w:hint="eastAsia"/>
          <w:sz w:val="24"/>
        </w:rPr>
        <w:t>地址、电话：</w:t>
      </w:r>
    </w:p>
    <w:p w:rsidR="00D40432" w:rsidRDefault="00363536" w:rsidP="00E6440A">
      <w:pPr>
        <w:spacing w:line="360" w:lineRule="auto"/>
        <w:ind w:firstLineChars="200" w:firstLine="446"/>
        <w:rPr>
          <w:sz w:val="24"/>
        </w:rPr>
      </w:pPr>
      <w:r>
        <w:rPr>
          <w:rFonts w:hint="eastAsia"/>
          <w:sz w:val="24"/>
        </w:rPr>
        <w:t>开户行及账号：</w:t>
      </w:r>
    </w:p>
    <w:p w:rsidR="00D40432" w:rsidRDefault="00363536" w:rsidP="00E6440A">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D40432" w:rsidRDefault="00363536" w:rsidP="00E6440A">
      <w:pPr>
        <w:spacing w:line="360" w:lineRule="auto"/>
        <w:ind w:firstLineChars="1700" w:firstLine="3794"/>
        <w:rPr>
          <w:sz w:val="24"/>
        </w:rPr>
      </w:pPr>
      <w:r>
        <w:rPr>
          <w:sz w:val="24"/>
        </w:rPr>
        <w:t>投标人名称：</w:t>
      </w:r>
    </w:p>
    <w:p w:rsidR="00D40432" w:rsidRDefault="00363536" w:rsidP="00E6440A">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40432" w:rsidRDefault="00D40432">
      <w:pPr>
        <w:spacing w:line="560" w:lineRule="exact"/>
        <w:rPr>
          <w:sz w:val="24"/>
        </w:rPr>
      </w:pPr>
    </w:p>
    <w:p w:rsidR="00D40432" w:rsidRDefault="00D40432">
      <w:pPr>
        <w:spacing w:line="560" w:lineRule="exact"/>
        <w:rPr>
          <w:sz w:val="24"/>
        </w:rPr>
      </w:pPr>
    </w:p>
    <w:p w:rsidR="00D40432" w:rsidRDefault="00D40432">
      <w:pPr>
        <w:spacing w:line="560" w:lineRule="exact"/>
        <w:rPr>
          <w:sz w:val="24"/>
        </w:rPr>
      </w:pPr>
    </w:p>
    <w:p w:rsidR="00D40432" w:rsidRDefault="00D40432">
      <w:pPr>
        <w:spacing w:line="560" w:lineRule="exact"/>
        <w:rPr>
          <w:sz w:val="24"/>
        </w:rPr>
      </w:pPr>
    </w:p>
    <w:p w:rsidR="00D40432" w:rsidRDefault="00363536">
      <w:pPr>
        <w:widowControl/>
        <w:jc w:val="left"/>
        <w:rPr>
          <w:b/>
          <w:sz w:val="24"/>
        </w:rPr>
      </w:pPr>
      <w:r>
        <w:rPr>
          <w:b/>
          <w:sz w:val="24"/>
        </w:rPr>
        <w:br w:type="page"/>
      </w:r>
    </w:p>
    <w:p w:rsidR="00D40432" w:rsidRDefault="00363536">
      <w:pPr>
        <w:spacing w:line="460" w:lineRule="exact"/>
        <w:rPr>
          <w:b/>
          <w:sz w:val="24"/>
        </w:rPr>
      </w:pPr>
      <w:r>
        <w:rPr>
          <w:rFonts w:hint="eastAsia"/>
          <w:b/>
          <w:sz w:val="24"/>
        </w:rPr>
        <w:lastRenderedPageBreak/>
        <w:t>附件</w:t>
      </w:r>
      <w:r>
        <w:rPr>
          <w:rFonts w:hint="eastAsia"/>
          <w:b/>
          <w:sz w:val="24"/>
        </w:rPr>
        <w:t>1-2</w:t>
      </w:r>
    </w:p>
    <w:p w:rsidR="00D40432" w:rsidRDefault="00363536">
      <w:pPr>
        <w:adjustRightInd w:val="0"/>
        <w:snapToGrid w:val="0"/>
        <w:spacing w:line="400" w:lineRule="exact"/>
        <w:jc w:val="center"/>
        <w:rPr>
          <w:b/>
          <w:sz w:val="24"/>
          <w:szCs w:val="24"/>
        </w:rPr>
      </w:pPr>
      <w:r>
        <w:rPr>
          <w:b/>
          <w:sz w:val="24"/>
          <w:szCs w:val="24"/>
        </w:rPr>
        <w:t>真诚参与政府采购活动承诺书</w:t>
      </w:r>
    </w:p>
    <w:p w:rsidR="00D40432" w:rsidRDefault="00363536">
      <w:pPr>
        <w:spacing w:line="360" w:lineRule="auto"/>
        <w:rPr>
          <w:sz w:val="24"/>
        </w:rPr>
      </w:pPr>
      <w:r>
        <w:rPr>
          <w:sz w:val="24"/>
        </w:rPr>
        <w:t>致：天津市政府采购中心</w:t>
      </w:r>
    </w:p>
    <w:p w:rsidR="00D40432" w:rsidRDefault="00363536" w:rsidP="00E6440A">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D40432" w:rsidRDefault="00363536" w:rsidP="00E6440A">
      <w:pPr>
        <w:spacing w:line="360" w:lineRule="auto"/>
        <w:ind w:firstLineChars="200" w:firstLine="446"/>
        <w:rPr>
          <w:sz w:val="24"/>
        </w:rPr>
      </w:pPr>
      <w:r>
        <w:rPr>
          <w:sz w:val="24"/>
        </w:rPr>
        <w:t xml:space="preserve">1. </w:t>
      </w:r>
      <w:r>
        <w:rPr>
          <w:sz w:val="24"/>
        </w:rPr>
        <w:t>我单位遵守政府采购相关法律法规。</w:t>
      </w:r>
    </w:p>
    <w:p w:rsidR="00D40432" w:rsidRDefault="00363536" w:rsidP="00E6440A">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w:t>
      </w:r>
      <w:proofErr w:type="gramStart"/>
      <w:r>
        <w:rPr>
          <w:rFonts w:hint="eastAsia"/>
          <w:sz w:val="24"/>
        </w:rPr>
        <w:t>作形成</w:t>
      </w:r>
      <w:proofErr w:type="gramEnd"/>
      <w:r>
        <w:rPr>
          <w:rFonts w:hint="eastAsia"/>
          <w:sz w:val="24"/>
        </w:rPr>
        <w:t>的材料、第三方单位提供的材料、员工个人提供的材料等）的真实性负责，并承担相应法律责任。</w:t>
      </w:r>
    </w:p>
    <w:p w:rsidR="00D40432" w:rsidRDefault="00363536" w:rsidP="00E6440A">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D40432" w:rsidRDefault="00363536" w:rsidP="00E6440A">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D40432" w:rsidRDefault="00363536" w:rsidP="00E6440A">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D40432" w:rsidRDefault="00363536" w:rsidP="00E6440A">
      <w:pPr>
        <w:spacing w:line="360" w:lineRule="auto"/>
        <w:ind w:firstLineChars="200" w:firstLine="446"/>
        <w:rPr>
          <w:sz w:val="24"/>
          <w:szCs w:val="24"/>
        </w:rPr>
      </w:pPr>
      <w:r>
        <w:rPr>
          <w:rFonts w:hint="eastAsia"/>
          <w:sz w:val="24"/>
          <w:szCs w:val="24"/>
        </w:rPr>
        <w:t>投标人：</w:t>
      </w:r>
    </w:p>
    <w:p w:rsidR="00D40432" w:rsidRDefault="00363536" w:rsidP="00E6440A">
      <w:pPr>
        <w:spacing w:line="360" w:lineRule="auto"/>
        <w:ind w:firstLineChars="200" w:firstLine="446"/>
        <w:rPr>
          <w:b/>
          <w:sz w:val="24"/>
        </w:rPr>
      </w:pPr>
      <w:r>
        <w:rPr>
          <w:rFonts w:hint="eastAsia"/>
          <w:sz w:val="24"/>
          <w:szCs w:val="24"/>
        </w:rPr>
        <w:t>日期：</w:t>
      </w:r>
      <w:r>
        <w:rPr>
          <w:b/>
          <w:sz w:val="24"/>
        </w:rPr>
        <w:br w:type="page"/>
      </w:r>
    </w:p>
    <w:p w:rsidR="00D40432" w:rsidRDefault="00363536">
      <w:pPr>
        <w:spacing w:line="460" w:lineRule="exact"/>
        <w:rPr>
          <w:b/>
          <w:sz w:val="24"/>
        </w:rPr>
      </w:pPr>
      <w:r>
        <w:rPr>
          <w:b/>
          <w:sz w:val="24"/>
        </w:rPr>
        <w:lastRenderedPageBreak/>
        <w:t>附件</w:t>
      </w:r>
      <w:r>
        <w:rPr>
          <w:b/>
          <w:sz w:val="24"/>
        </w:rPr>
        <w:t>2</w:t>
      </w:r>
    </w:p>
    <w:p w:rsidR="00D40432" w:rsidRDefault="00D40432">
      <w:pPr>
        <w:spacing w:line="460" w:lineRule="exact"/>
        <w:rPr>
          <w:b/>
          <w:sz w:val="24"/>
        </w:rPr>
      </w:pPr>
    </w:p>
    <w:p w:rsidR="00D40432" w:rsidRDefault="00363536">
      <w:pPr>
        <w:ind w:right="84" w:firstLine="420"/>
        <w:jc w:val="center"/>
        <w:rPr>
          <w:b/>
          <w:sz w:val="24"/>
        </w:rPr>
      </w:pPr>
      <w:r>
        <w:rPr>
          <w:b/>
          <w:sz w:val="24"/>
        </w:rPr>
        <w:t>开标一览表</w:t>
      </w:r>
    </w:p>
    <w:p w:rsidR="00D40432" w:rsidRDefault="00363536">
      <w:pPr>
        <w:spacing w:line="460" w:lineRule="exact"/>
        <w:ind w:left="192"/>
        <w:rPr>
          <w:sz w:val="24"/>
        </w:rPr>
      </w:pPr>
      <w:r>
        <w:rPr>
          <w:sz w:val="24"/>
        </w:rPr>
        <w:t>项目名称：</w:t>
      </w:r>
      <w:r>
        <w:rPr>
          <w:sz w:val="24"/>
          <w:u w:val="single"/>
        </w:rPr>
        <w:t xml:space="preserve">                    </w:t>
      </w:r>
      <w:r>
        <w:rPr>
          <w:sz w:val="24"/>
        </w:rPr>
        <w:t xml:space="preserve">                  </w:t>
      </w:r>
    </w:p>
    <w:p w:rsidR="00D40432" w:rsidRDefault="00363536">
      <w:pPr>
        <w:spacing w:line="460" w:lineRule="exact"/>
        <w:ind w:left="192"/>
        <w:rPr>
          <w:sz w:val="24"/>
        </w:rPr>
      </w:pPr>
      <w:r>
        <w:rPr>
          <w:sz w:val="24"/>
        </w:rPr>
        <w:t>项目编号：</w:t>
      </w:r>
      <w:r>
        <w:rPr>
          <w:sz w:val="24"/>
          <w:u w:val="single"/>
        </w:rPr>
        <w:t xml:space="preserve">                    </w:t>
      </w:r>
      <w:r>
        <w:rPr>
          <w:sz w:val="24"/>
        </w:rPr>
        <w:t xml:space="preserve">                  </w:t>
      </w:r>
    </w:p>
    <w:p w:rsidR="00D40432" w:rsidRDefault="00363536">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D40432">
        <w:trPr>
          <w:jc w:val="center"/>
        </w:trPr>
        <w:tc>
          <w:tcPr>
            <w:tcW w:w="730" w:type="pct"/>
            <w:vAlign w:val="center"/>
          </w:tcPr>
          <w:p w:rsidR="00D40432" w:rsidRDefault="00363536">
            <w:pPr>
              <w:spacing w:line="460" w:lineRule="exact"/>
              <w:jc w:val="center"/>
              <w:rPr>
                <w:sz w:val="24"/>
              </w:rPr>
            </w:pPr>
            <w:proofErr w:type="gramStart"/>
            <w:r>
              <w:rPr>
                <w:sz w:val="24"/>
              </w:rPr>
              <w:t>包号</w:t>
            </w:r>
            <w:proofErr w:type="gramEnd"/>
          </w:p>
        </w:tc>
        <w:tc>
          <w:tcPr>
            <w:tcW w:w="1278" w:type="pct"/>
            <w:vAlign w:val="center"/>
          </w:tcPr>
          <w:p w:rsidR="00D40432" w:rsidRDefault="00363536">
            <w:pPr>
              <w:spacing w:line="460" w:lineRule="exact"/>
              <w:jc w:val="center"/>
              <w:rPr>
                <w:sz w:val="24"/>
              </w:rPr>
            </w:pPr>
            <w:r>
              <w:rPr>
                <w:sz w:val="24"/>
              </w:rPr>
              <w:t>服务名称</w:t>
            </w:r>
          </w:p>
        </w:tc>
        <w:tc>
          <w:tcPr>
            <w:tcW w:w="806" w:type="pct"/>
            <w:vAlign w:val="center"/>
          </w:tcPr>
          <w:p w:rsidR="00D40432" w:rsidRDefault="00363536">
            <w:pPr>
              <w:spacing w:line="460" w:lineRule="exact"/>
              <w:jc w:val="center"/>
              <w:rPr>
                <w:sz w:val="24"/>
              </w:rPr>
            </w:pPr>
            <w:r>
              <w:rPr>
                <w:sz w:val="24"/>
              </w:rPr>
              <w:t>数量</w:t>
            </w:r>
          </w:p>
        </w:tc>
        <w:tc>
          <w:tcPr>
            <w:tcW w:w="1202" w:type="pct"/>
            <w:vAlign w:val="center"/>
          </w:tcPr>
          <w:p w:rsidR="00D40432" w:rsidRDefault="00363536">
            <w:pPr>
              <w:spacing w:line="460" w:lineRule="exact"/>
              <w:jc w:val="center"/>
              <w:rPr>
                <w:sz w:val="24"/>
              </w:rPr>
            </w:pPr>
            <w:r>
              <w:rPr>
                <w:sz w:val="24"/>
              </w:rPr>
              <w:t>投标总价</w:t>
            </w:r>
          </w:p>
        </w:tc>
        <w:tc>
          <w:tcPr>
            <w:tcW w:w="984" w:type="pct"/>
            <w:vAlign w:val="center"/>
          </w:tcPr>
          <w:p w:rsidR="00D40432" w:rsidRDefault="00363536">
            <w:pPr>
              <w:spacing w:line="460" w:lineRule="exact"/>
              <w:jc w:val="center"/>
              <w:rPr>
                <w:sz w:val="24"/>
              </w:rPr>
            </w:pPr>
            <w:r>
              <w:rPr>
                <w:sz w:val="24"/>
              </w:rPr>
              <w:t>备注</w:t>
            </w: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r w:rsidR="00D40432">
        <w:trPr>
          <w:jc w:val="center"/>
        </w:trPr>
        <w:tc>
          <w:tcPr>
            <w:tcW w:w="730" w:type="pct"/>
          </w:tcPr>
          <w:p w:rsidR="00D40432" w:rsidRDefault="00D40432">
            <w:pPr>
              <w:spacing w:line="460" w:lineRule="exact"/>
              <w:rPr>
                <w:sz w:val="24"/>
              </w:rPr>
            </w:pPr>
          </w:p>
        </w:tc>
        <w:tc>
          <w:tcPr>
            <w:tcW w:w="1278" w:type="pct"/>
          </w:tcPr>
          <w:p w:rsidR="00D40432" w:rsidRDefault="00D40432">
            <w:pPr>
              <w:spacing w:line="460" w:lineRule="exact"/>
              <w:rPr>
                <w:sz w:val="24"/>
              </w:rPr>
            </w:pPr>
          </w:p>
        </w:tc>
        <w:tc>
          <w:tcPr>
            <w:tcW w:w="806" w:type="pct"/>
          </w:tcPr>
          <w:p w:rsidR="00D40432" w:rsidRDefault="00D40432">
            <w:pPr>
              <w:spacing w:line="460" w:lineRule="exact"/>
              <w:rPr>
                <w:sz w:val="24"/>
              </w:rPr>
            </w:pPr>
          </w:p>
        </w:tc>
        <w:tc>
          <w:tcPr>
            <w:tcW w:w="1202" w:type="pct"/>
          </w:tcPr>
          <w:p w:rsidR="00D40432" w:rsidRDefault="00D40432">
            <w:pPr>
              <w:spacing w:line="460" w:lineRule="exact"/>
              <w:rPr>
                <w:sz w:val="24"/>
              </w:rPr>
            </w:pPr>
          </w:p>
        </w:tc>
        <w:tc>
          <w:tcPr>
            <w:tcW w:w="984" w:type="pct"/>
          </w:tcPr>
          <w:p w:rsidR="00D40432" w:rsidRDefault="00D40432">
            <w:pPr>
              <w:spacing w:line="460" w:lineRule="exact"/>
              <w:rPr>
                <w:sz w:val="24"/>
              </w:rPr>
            </w:pPr>
          </w:p>
        </w:tc>
      </w:tr>
    </w:tbl>
    <w:p w:rsidR="00D40432" w:rsidRDefault="00D40432">
      <w:pPr>
        <w:spacing w:line="360" w:lineRule="auto"/>
        <w:ind w:right="84" w:firstLine="420"/>
        <w:rPr>
          <w:b/>
          <w:position w:val="-40"/>
          <w:sz w:val="24"/>
        </w:rPr>
      </w:pPr>
    </w:p>
    <w:p w:rsidR="00D40432" w:rsidRDefault="00D40432">
      <w:pPr>
        <w:spacing w:line="460" w:lineRule="exact"/>
        <w:ind w:left="192"/>
        <w:rPr>
          <w:sz w:val="24"/>
        </w:rPr>
      </w:pPr>
    </w:p>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sz w:val="24"/>
        </w:rPr>
        <w:t xml:space="preserve">  </w:t>
      </w:r>
    </w:p>
    <w:p w:rsidR="00D40432" w:rsidRDefault="00363536">
      <w:pPr>
        <w:spacing w:line="360" w:lineRule="auto"/>
        <w:ind w:right="84" w:firstLine="420"/>
        <w:rPr>
          <w:position w:val="-40"/>
          <w:sz w:val="24"/>
        </w:rPr>
      </w:pPr>
      <w:r>
        <w:rPr>
          <w:position w:val="-40"/>
          <w:sz w:val="24"/>
        </w:rPr>
        <w:t xml:space="preserve"> </w:t>
      </w:r>
    </w:p>
    <w:p w:rsidR="00D40432" w:rsidRDefault="00D40432">
      <w:pPr>
        <w:spacing w:line="360" w:lineRule="auto"/>
        <w:ind w:right="84" w:firstLine="420"/>
        <w:rPr>
          <w:position w:val="-40"/>
          <w:sz w:val="24"/>
        </w:rPr>
      </w:pPr>
    </w:p>
    <w:p w:rsidR="00D40432" w:rsidRDefault="00363536">
      <w:pPr>
        <w:spacing w:line="360" w:lineRule="auto"/>
        <w:ind w:right="84" w:firstLine="420"/>
        <w:rPr>
          <w:position w:val="-40"/>
          <w:sz w:val="24"/>
        </w:rPr>
      </w:pPr>
      <w:r>
        <w:rPr>
          <w:position w:val="-40"/>
          <w:sz w:val="24"/>
        </w:rPr>
        <w:t xml:space="preserve"> </w:t>
      </w:r>
    </w:p>
    <w:p w:rsidR="00D40432" w:rsidRDefault="00D40432">
      <w:pPr>
        <w:spacing w:line="360" w:lineRule="auto"/>
        <w:ind w:right="84" w:firstLine="420"/>
        <w:rPr>
          <w:position w:val="-40"/>
          <w:sz w:val="24"/>
        </w:rPr>
      </w:pPr>
    </w:p>
    <w:p w:rsidR="00D40432" w:rsidRDefault="00363536">
      <w:pPr>
        <w:widowControl/>
        <w:jc w:val="left"/>
        <w:rPr>
          <w:b/>
          <w:sz w:val="24"/>
        </w:rPr>
      </w:pPr>
      <w:r>
        <w:rPr>
          <w:b/>
          <w:sz w:val="24"/>
        </w:rPr>
        <w:br w:type="page"/>
      </w:r>
    </w:p>
    <w:p w:rsidR="00D40432" w:rsidRDefault="00363536">
      <w:pPr>
        <w:spacing w:line="460" w:lineRule="exact"/>
        <w:rPr>
          <w:b/>
          <w:sz w:val="24"/>
        </w:rPr>
      </w:pPr>
      <w:r>
        <w:rPr>
          <w:b/>
          <w:sz w:val="24"/>
        </w:rPr>
        <w:lastRenderedPageBreak/>
        <w:t>附件</w:t>
      </w:r>
      <w:r>
        <w:rPr>
          <w:b/>
          <w:sz w:val="24"/>
        </w:rPr>
        <w:t>3</w:t>
      </w:r>
    </w:p>
    <w:p w:rsidR="00D40432" w:rsidRDefault="00363536">
      <w:pPr>
        <w:tabs>
          <w:tab w:val="left" w:pos="3780"/>
          <w:tab w:val="left" w:pos="3960"/>
        </w:tabs>
        <w:spacing w:line="460" w:lineRule="exact"/>
        <w:jc w:val="center"/>
        <w:rPr>
          <w:b/>
          <w:sz w:val="24"/>
        </w:rPr>
      </w:pPr>
      <w:r>
        <w:rPr>
          <w:b/>
          <w:sz w:val="24"/>
        </w:rPr>
        <w:t>开标分项一览表</w:t>
      </w:r>
    </w:p>
    <w:p w:rsidR="00D40432" w:rsidRDefault="00363536">
      <w:pPr>
        <w:spacing w:line="460" w:lineRule="exact"/>
        <w:ind w:left="192"/>
        <w:rPr>
          <w:sz w:val="24"/>
        </w:rPr>
      </w:pPr>
      <w:r>
        <w:rPr>
          <w:sz w:val="24"/>
        </w:rPr>
        <w:t>项目名称：</w:t>
      </w:r>
      <w:r>
        <w:rPr>
          <w:sz w:val="24"/>
          <w:u w:val="single"/>
        </w:rPr>
        <w:t xml:space="preserve">                    </w:t>
      </w:r>
    </w:p>
    <w:p w:rsidR="00D40432" w:rsidRDefault="00363536">
      <w:pPr>
        <w:spacing w:line="460" w:lineRule="exact"/>
        <w:ind w:left="192"/>
        <w:rPr>
          <w:sz w:val="24"/>
        </w:rPr>
      </w:pPr>
      <w:r>
        <w:rPr>
          <w:sz w:val="24"/>
        </w:rPr>
        <w:t>项目编号：</w:t>
      </w:r>
      <w:r>
        <w:rPr>
          <w:sz w:val="24"/>
          <w:u w:val="single"/>
        </w:rPr>
        <w:t xml:space="preserve">                    </w:t>
      </w:r>
    </w:p>
    <w:p w:rsidR="00D40432" w:rsidRDefault="00363536">
      <w:pPr>
        <w:spacing w:line="460" w:lineRule="exact"/>
        <w:ind w:left="192"/>
        <w:rPr>
          <w:sz w:val="24"/>
        </w:rPr>
      </w:pPr>
      <w:r>
        <w:rPr>
          <w:sz w:val="24"/>
        </w:rPr>
        <w:t>包</w:t>
      </w:r>
      <w:r>
        <w:rPr>
          <w:sz w:val="24"/>
        </w:rPr>
        <w:t xml:space="preserve">    </w:t>
      </w:r>
      <w:r>
        <w:rPr>
          <w:sz w:val="24"/>
        </w:rPr>
        <w:t>号：</w:t>
      </w:r>
      <w:r>
        <w:rPr>
          <w:sz w:val="24"/>
          <w:u w:val="single"/>
        </w:rPr>
        <w:t xml:space="preserve">                    </w:t>
      </w:r>
    </w:p>
    <w:p w:rsidR="00D40432" w:rsidRDefault="00363536" w:rsidP="00E6440A">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D40432">
        <w:trPr>
          <w:cantSplit/>
          <w:jc w:val="center"/>
        </w:trPr>
        <w:tc>
          <w:tcPr>
            <w:tcW w:w="659" w:type="pct"/>
            <w:vAlign w:val="center"/>
          </w:tcPr>
          <w:p w:rsidR="00D40432" w:rsidRDefault="00363536">
            <w:pPr>
              <w:jc w:val="center"/>
              <w:rPr>
                <w:szCs w:val="21"/>
              </w:rPr>
            </w:pPr>
            <w:r>
              <w:rPr>
                <w:szCs w:val="21"/>
              </w:rPr>
              <w:t>序号</w:t>
            </w:r>
          </w:p>
        </w:tc>
        <w:tc>
          <w:tcPr>
            <w:tcW w:w="2121" w:type="pct"/>
            <w:vAlign w:val="center"/>
          </w:tcPr>
          <w:p w:rsidR="00D40432" w:rsidRDefault="00363536">
            <w:pPr>
              <w:jc w:val="center"/>
              <w:rPr>
                <w:szCs w:val="21"/>
              </w:rPr>
            </w:pPr>
            <w:r>
              <w:rPr>
                <w:szCs w:val="21"/>
              </w:rPr>
              <w:t>价格分项组成</w:t>
            </w:r>
          </w:p>
        </w:tc>
        <w:tc>
          <w:tcPr>
            <w:tcW w:w="2218" w:type="pct"/>
            <w:vAlign w:val="center"/>
          </w:tcPr>
          <w:p w:rsidR="00D40432" w:rsidRDefault="00363536">
            <w:pPr>
              <w:jc w:val="center"/>
              <w:rPr>
                <w:szCs w:val="21"/>
              </w:rPr>
            </w:pPr>
            <w:r>
              <w:rPr>
                <w:szCs w:val="21"/>
              </w:rPr>
              <w:t>报价</w:t>
            </w:r>
          </w:p>
        </w:tc>
      </w:tr>
      <w:tr w:rsidR="00D40432">
        <w:trPr>
          <w:cantSplit/>
          <w:jc w:val="center"/>
        </w:trPr>
        <w:tc>
          <w:tcPr>
            <w:tcW w:w="659" w:type="pct"/>
            <w:vMerge w:val="restart"/>
            <w:vAlign w:val="center"/>
          </w:tcPr>
          <w:p w:rsidR="00D40432" w:rsidRDefault="00363536">
            <w:pPr>
              <w:jc w:val="center"/>
              <w:rPr>
                <w:szCs w:val="21"/>
              </w:rPr>
            </w:pPr>
            <w:r>
              <w:rPr>
                <w:szCs w:val="21"/>
              </w:rPr>
              <w:t>1</w:t>
            </w:r>
          </w:p>
        </w:tc>
        <w:tc>
          <w:tcPr>
            <w:tcW w:w="2121" w:type="pct"/>
            <w:vMerge w:val="restart"/>
            <w:vAlign w:val="center"/>
          </w:tcPr>
          <w:p w:rsidR="00D40432" w:rsidRDefault="00363536">
            <w:pPr>
              <w:jc w:val="center"/>
              <w:rPr>
                <w:szCs w:val="21"/>
              </w:rPr>
            </w:pPr>
            <w:r>
              <w:rPr>
                <w:szCs w:val="21"/>
              </w:rPr>
              <w:t>人员费用</w:t>
            </w:r>
          </w:p>
        </w:tc>
        <w:tc>
          <w:tcPr>
            <w:tcW w:w="2218" w:type="pct"/>
            <w:vAlign w:val="center"/>
          </w:tcPr>
          <w:p w:rsidR="00D40432" w:rsidRDefault="00363536">
            <w:pPr>
              <w:jc w:val="left"/>
              <w:rPr>
                <w:szCs w:val="21"/>
              </w:rPr>
            </w:pPr>
            <w:r>
              <w:rPr>
                <w:szCs w:val="21"/>
              </w:rPr>
              <w:t>人员工资：</w:t>
            </w:r>
          </w:p>
        </w:tc>
      </w:tr>
      <w:tr w:rsidR="00D40432">
        <w:trPr>
          <w:cantSplit/>
          <w:jc w:val="center"/>
        </w:trPr>
        <w:tc>
          <w:tcPr>
            <w:tcW w:w="659" w:type="pct"/>
            <w:vMerge/>
            <w:vAlign w:val="center"/>
          </w:tcPr>
          <w:p w:rsidR="00D40432" w:rsidRDefault="00D40432">
            <w:pPr>
              <w:jc w:val="center"/>
              <w:rPr>
                <w:szCs w:val="21"/>
              </w:rPr>
            </w:pPr>
          </w:p>
        </w:tc>
        <w:tc>
          <w:tcPr>
            <w:tcW w:w="2121" w:type="pct"/>
            <w:vMerge/>
            <w:vAlign w:val="center"/>
          </w:tcPr>
          <w:p w:rsidR="00D40432" w:rsidRDefault="00D40432">
            <w:pPr>
              <w:jc w:val="center"/>
              <w:rPr>
                <w:szCs w:val="21"/>
              </w:rPr>
            </w:pPr>
          </w:p>
        </w:tc>
        <w:tc>
          <w:tcPr>
            <w:tcW w:w="2218" w:type="pct"/>
            <w:vAlign w:val="center"/>
          </w:tcPr>
          <w:p w:rsidR="00D40432" w:rsidRDefault="00363536">
            <w:pPr>
              <w:jc w:val="left"/>
              <w:rPr>
                <w:szCs w:val="21"/>
              </w:rPr>
            </w:pPr>
            <w:r>
              <w:rPr>
                <w:rFonts w:hint="eastAsia"/>
                <w:szCs w:val="21"/>
              </w:rPr>
              <w:t>社会保险：</w:t>
            </w:r>
          </w:p>
        </w:tc>
      </w:tr>
      <w:tr w:rsidR="00D40432">
        <w:trPr>
          <w:cantSplit/>
          <w:jc w:val="center"/>
        </w:trPr>
        <w:tc>
          <w:tcPr>
            <w:tcW w:w="659" w:type="pct"/>
            <w:vMerge/>
            <w:vAlign w:val="center"/>
          </w:tcPr>
          <w:p w:rsidR="00D40432" w:rsidRDefault="00D40432">
            <w:pPr>
              <w:jc w:val="center"/>
              <w:rPr>
                <w:szCs w:val="21"/>
              </w:rPr>
            </w:pPr>
          </w:p>
        </w:tc>
        <w:tc>
          <w:tcPr>
            <w:tcW w:w="2121" w:type="pct"/>
            <w:vMerge/>
            <w:vAlign w:val="center"/>
          </w:tcPr>
          <w:p w:rsidR="00D40432" w:rsidRDefault="00D40432">
            <w:pPr>
              <w:jc w:val="center"/>
              <w:rPr>
                <w:szCs w:val="21"/>
              </w:rPr>
            </w:pPr>
          </w:p>
        </w:tc>
        <w:tc>
          <w:tcPr>
            <w:tcW w:w="2218" w:type="pct"/>
            <w:vAlign w:val="center"/>
          </w:tcPr>
          <w:p w:rsidR="00D40432" w:rsidRDefault="00363536">
            <w:pPr>
              <w:jc w:val="left"/>
              <w:rPr>
                <w:szCs w:val="21"/>
              </w:rPr>
            </w:pPr>
            <w:r>
              <w:rPr>
                <w:rFonts w:hint="eastAsia"/>
                <w:szCs w:val="21"/>
              </w:rPr>
              <w:t>住房公积金：</w:t>
            </w:r>
          </w:p>
        </w:tc>
      </w:tr>
      <w:tr w:rsidR="00D40432">
        <w:trPr>
          <w:cantSplit/>
          <w:jc w:val="center"/>
        </w:trPr>
        <w:tc>
          <w:tcPr>
            <w:tcW w:w="659" w:type="pct"/>
            <w:vMerge/>
            <w:vAlign w:val="center"/>
          </w:tcPr>
          <w:p w:rsidR="00D40432" w:rsidRDefault="00D40432">
            <w:pPr>
              <w:jc w:val="center"/>
              <w:rPr>
                <w:szCs w:val="21"/>
              </w:rPr>
            </w:pPr>
          </w:p>
        </w:tc>
        <w:tc>
          <w:tcPr>
            <w:tcW w:w="2121" w:type="pct"/>
            <w:vMerge/>
            <w:vAlign w:val="center"/>
          </w:tcPr>
          <w:p w:rsidR="00D40432" w:rsidRDefault="00D40432">
            <w:pPr>
              <w:jc w:val="center"/>
              <w:rPr>
                <w:szCs w:val="21"/>
              </w:rPr>
            </w:pPr>
          </w:p>
        </w:tc>
        <w:tc>
          <w:tcPr>
            <w:tcW w:w="2218" w:type="pct"/>
            <w:vAlign w:val="center"/>
          </w:tcPr>
          <w:p w:rsidR="00D40432" w:rsidRDefault="00363536">
            <w:pPr>
              <w:jc w:val="left"/>
              <w:rPr>
                <w:szCs w:val="21"/>
              </w:rPr>
            </w:pPr>
            <w:r>
              <w:rPr>
                <w:szCs w:val="21"/>
              </w:rPr>
              <w:t>福利</w:t>
            </w:r>
            <w:r>
              <w:rPr>
                <w:rFonts w:hint="eastAsia"/>
                <w:szCs w:val="21"/>
              </w:rPr>
              <w:t>费</w:t>
            </w:r>
            <w:r>
              <w:rPr>
                <w:szCs w:val="21"/>
              </w:rPr>
              <w:t>：</w:t>
            </w:r>
          </w:p>
        </w:tc>
      </w:tr>
      <w:tr w:rsidR="00D40432">
        <w:trPr>
          <w:cantSplit/>
          <w:jc w:val="center"/>
        </w:trPr>
        <w:tc>
          <w:tcPr>
            <w:tcW w:w="659" w:type="pct"/>
            <w:vMerge/>
            <w:vAlign w:val="center"/>
          </w:tcPr>
          <w:p w:rsidR="00D40432" w:rsidRDefault="00D40432">
            <w:pPr>
              <w:jc w:val="center"/>
              <w:rPr>
                <w:szCs w:val="21"/>
              </w:rPr>
            </w:pPr>
          </w:p>
        </w:tc>
        <w:tc>
          <w:tcPr>
            <w:tcW w:w="2121" w:type="pct"/>
            <w:vMerge/>
            <w:vAlign w:val="center"/>
          </w:tcPr>
          <w:p w:rsidR="00D40432" w:rsidRDefault="00D40432">
            <w:pPr>
              <w:jc w:val="center"/>
              <w:rPr>
                <w:szCs w:val="21"/>
              </w:rPr>
            </w:pPr>
          </w:p>
        </w:tc>
        <w:tc>
          <w:tcPr>
            <w:tcW w:w="2218" w:type="pct"/>
            <w:vAlign w:val="center"/>
          </w:tcPr>
          <w:p w:rsidR="00D40432" w:rsidRDefault="00363536">
            <w:pPr>
              <w:jc w:val="left"/>
              <w:rPr>
                <w:szCs w:val="21"/>
              </w:rPr>
            </w:pPr>
            <w:r>
              <w:rPr>
                <w:rFonts w:hint="eastAsia"/>
                <w:szCs w:val="21"/>
              </w:rPr>
              <w:t>加班费</w:t>
            </w:r>
            <w:r>
              <w:rPr>
                <w:szCs w:val="21"/>
              </w:rPr>
              <w:t>：</w:t>
            </w:r>
          </w:p>
        </w:tc>
      </w:tr>
      <w:tr w:rsidR="00D40432">
        <w:trPr>
          <w:cantSplit/>
          <w:jc w:val="center"/>
        </w:trPr>
        <w:tc>
          <w:tcPr>
            <w:tcW w:w="659" w:type="pct"/>
            <w:vMerge/>
            <w:vAlign w:val="center"/>
          </w:tcPr>
          <w:p w:rsidR="00D40432" w:rsidRDefault="00D40432">
            <w:pPr>
              <w:jc w:val="center"/>
              <w:rPr>
                <w:szCs w:val="21"/>
              </w:rPr>
            </w:pPr>
          </w:p>
        </w:tc>
        <w:tc>
          <w:tcPr>
            <w:tcW w:w="2121" w:type="pct"/>
            <w:vMerge/>
            <w:vAlign w:val="center"/>
          </w:tcPr>
          <w:p w:rsidR="00D40432" w:rsidRDefault="00D40432">
            <w:pPr>
              <w:jc w:val="center"/>
              <w:rPr>
                <w:szCs w:val="21"/>
              </w:rPr>
            </w:pPr>
          </w:p>
        </w:tc>
        <w:tc>
          <w:tcPr>
            <w:tcW w:w="2218" w:type="pct"/>
            <w:vAlign w:val="center"/>
          </w:tcPr>
          <w:p w:rsidR="00D40432" w:rsidRDefault="00363536">
            <w:pPr>
              <w:jc w:val="left"/>
              <w:rPr>
                <w:szCs w:val="21"/>
              </w:rPr>
            </w:pPr>
            <w:r>
              <w:rPr>
                <w:rFonts w:hint="eastAsia"/>
                <w:szCs w:val="21"/>
              </w:rPr>
              <w:t>其他：</w:t>
            </w:r>
          </w:p>
        </w:tc>
      </w:tr>
      <w:tr w:rsidR="00D40432">
        <w:trPr>
          <w:cantSplit/>
          <w:trHeight w:val="60"/>
          <w:jc w:val="center"/>
        </w:trPr>
        <w:tc>
          <w:tcPr>
            <w:tcW w:w="659" w:type="pct"/>
            <w:vAlign w:val="center"/>
          </w:tcPr>
          <w:p w:rsidR="00D40432" w:rsidRDefault="00363536">
            <w:pPr>
              <w:jc w:val="center"/>
              <w:rPr>
                <w:szCs w:val="21"/>
              </w:rPr>
            </w:pPr>
            <w:r>
              <w:rPr>
                <w:rFonts w:hint="eastAsia"/>
                <w:szCs w:val="21"/>
              </w:rPr>
              <w:t>2</w:t>
            </w:r>
          </w:p>
        </w:tc>
        <w:tc>
          <w:tcPr>
            <w:tcW w:w="2121" w:type="pct"/>
            <w:vAlign w:val="center"/>
          </w:tcPr>
          <w:p w:rsidR="00D40432" w:rsidRDefault="00363536">
            <w:pPr>
              <w:jc w:val="center"/>
              <w:rPr>
                <w:szCs w:val="21"/>
              </w:rPr>
            </w:pPr>
            <w:r>
              <w:rPr>
                <w:rFonts w:hint="eastAsia"/>
                <w:szCs w:val="21"/>
              </w:rPr>
              <w:t>保洁</w:t>
            </w:r>
            <w:r>
              <w:rPr>
                <w:szCs w:val="21"/>
              </w:rPr>
              <w:t>工具耗材费用</w:t>
            </w:r>
          </w:p>
        </w:tc>
        <w:tc>
          <w:tcPr>
            <w:tcW w:w="2218" w:type="pct"/>
            <w:vAlign w:val="center"/>
          </w:tcPr>
          <w:p w:rsidR="00D40432" w:rsidRDefault="00D40432">
            <w:pPr>
              <w:jc w:val="left"/>
              <w:rPr>
                <w:szCs w:val="21"/>
              </w:rPr>
            </w:pPr>
          </w:p>
        </w:tc>
      </w:tr>
      <w:tr w:rsidR="00D40432">
        <w:trPr>
          <w:cantSplit/>
          <w:trHeight w:val="60"/>
          <w:jc w:val="center"/>
        </w:trPr>
        <w:tc>
          <w:tcPr>
            <w:tcW w:w="659" w:type="pct"/>
            <w:vAlign w:val="center"/>
          </w:tcPr>
          <w:p w:rsidR="00D40432" w:rsidRDefault="00363536">
            <w:pPr>
              <w:jc w:val="center"/>
              <w:rPr>
                <w:szCs w:val="21"/>
              </w:rPr>
            </w:pPr>
            <w:r>
              <w:rPr>
                <w:rFonts w:hint="eastAsia"/>
                <w:szCs w:val="21"/>
              </w:rPr>
              <w:t>3</w:t>
            </w:r>
          </w:p>
        </w:tc>
        <w:tc>
          <w:tcPr>
            <w:tcW w:w="2121" w:type="pct"/>
            <w:vAlign w:val="center"/>
          </w:tcPr>
          <w:p w:rsidR="00D40432" w:rsidRDefault="00363536">
            <w:pPr>
              <w:jc w:val="center"/>
              <w:rPr>
                <w:szCs w:val="21"/>
              </w:rPr>
            </w:pPr>
            <w:r>
              <w:rPr>
                <w:rFonts w:hint="eastAsia"/>
                <w:szCs w:val="21"/>
              </w:rPr>
              <w:t>宿舍管理工具耗材</w:t>
            </w:r>
            <w:r>
              <w:rPr>
                <w:szCs w:val="21"/>
              </w:rPr>
              <w:t>费用</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6</w:t>
            </w:r>
          </w:p>
        </w:tc>
        <w:tc>
          <w:tcPr>
            <w:tcW w:w="2121" w:type="pct"/>
            <w:vAlign w:val="center"/>
          </w:tcPr>
          <w:p w:rsidR="00D40432" w:rsidRDefault="00363536">
            <w:pPr>
              <w:jc w:val="center"/>
              <w:rPr>
                <w:szCs w:val="21"/>
              </w:rPr>
            </w:pPr>
            <w:r>
              <w:rPr>
                <w:rFonts w:hint="eastAsia"/>
                <w:szCs w:val="21"/>
              </w:rPr>
              <w:t>服装费用</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5</w:t>
            </w:r>
          </w:p>
        </w:tc>
        <w:tc>
          <w:tcPr>
            <w:tcW w:w="2121" w:type="pct"/>
            <w:vAlign w:val="center"/>
          </w:tcPr>
          <w:p w:rsidR="00D40432" w:rsidRDefault="00363536">
            <w:pPr>
              <w:jc w:val="center"/>
              <w:rPr>
                <w:szCs w:val="21"/>
              </w:rPr>
            </w:pPr>
            <w:r>
              <w:rPr>
                <w:szCs w:val="21"/>
              </w:rPr>
              <w:t>办公费用</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6</w:t>
            </w:r>
          </w:p>
        </w:tc>
        <w:tc>
          <w:tcPr>
            <w:tcW w:w="2121" w:type="pct"/>
            <w:vAlign w:val="center"/>
          </w:tcPr>
          <w:p w:rsidR="00D40432" w:rsidRDefault="00363536">
            <w:pPr>
              <w:jc w:val="center"/>
              <w:rPr>
                <w:szCs w:val="21"/>
              </w:rPr>
            </w:pPr>
            <w:r>
              <w:rPr>
                <w:szCs w:val="21"/>
              </w:rPr>
              <w:t>固定资产折旧</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7</w:t>
            </w:r>
          </w:p>
        </w:tc>
        <w:tc>
          <w:tcPr>
            <w:tcW w:w="2121" w:type="pct"/>
            <w:vAlign w:val="center"/>
          </w:tcPr>
          <w:p w:rsidR="00D40432" w:rsidRDefault="00363536">
            <w:pPr>
              <w:jc w:val="center"/>
              <w:rPr>
                <w:szCs w:val="21"/>
              </w:rPr>
            </w:pPr>
            <w:r>
              <w:rPr>
                <w:szCs w:val="21"/>
              </w:rPr>
              <w:t>利润</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8</w:t>
            </w:r>
          </w:p>
        </w:tc>
        <w:tc>
          <w:tcPr>
            <w:tcW w:w="2121" w:type="pct"/>
            <w:vAlign w:val="center"/>
          </w:tcPr>
          <w:p w:rsidR="00D40432" w:rsidRDefault="00363536">
            <w:pPr>
              <w:jc w:val="center"/>
              <w:rPr>
                <w:szCs w:val="21"/>
              </w:rPr>
            </w:pPr>
            <w:r>
              <w:rPr>
                <w:szCs w:val="21"/>
              </w:rPr>
              <w:t>税金</w:t>
            </w:r>
          </w:p>
        </w:tc>
        <w:tc>
          <w:tcPr>
            <w:tcW w:w="2218" w:type="pct"/>
            <w:vAlign w:val="center"/>
          </w:tcPr>
          <w:p w:rsidR="00D40432" w:rsidRDefault="00D40432">
            <w:pPr>
              <w:jc w:val="left"/>
              <w:rPr>
                <w:szCs w:val="21"/>
              </w:rPr>
            </w:pPr>
          </w:p>
        </w:tc>
      </w:tr>
      <w:tr w:rsidR="00D40432">
        <w:trPr>
          <w:cantSplit/>
          <w:jc w:val="center"/>
        </w:trPr>
        <w:tc>
          <w:tcPr>
            <w:tcW w:w="659" w:type="pct"/>
            <w:vAlign w:val="center"/>
          </w:tcPr>
          <w:p w:rsidR="00D40432" w:rsidRDefault="00363536">
            <w:pPr>
              <w:jc w:val="center"/>
              <w:rPr>
                <w:szCs w:val="21"/>
              </w:rPr>
            </w:pPr>
            <w:r>
              <w:rPr>
                <w:rFonts w:hint="eastAsia"/>
                <w:szCs w:val="21"/>
              </w:rPr>
              <w:t>9</w:t>
            </w:r>
          </w:p>
        </w:tc>
        <w:tc>
          <w:tcPr>
            <w:tcW w:w="2121" w:type="pct"/>
            <w:vAlign w:val="center"/>
          </w:tcPr>
          <w:p w:rsidR="00D40432" w:rsidRDefault="00363536">
            <w:pPr>
              <w:jc w:val="center"/>
              <w:rPr>
                <w:szCs w:val="21"/>
              </w:rPr>
            </w:pPr>
            <w:r>
              <w:rPr>
                <w:szCs w:val="21"/>
              </w:rPr>
              <w:t>其他需要列明的费用</w:t>
            </w:r>
          </w:p>
        </w:tc>
        <w:tc>
          <w:tcPr>
            <w:tcW w:w="2218" w:type="pct"/>
            <w:vAlign w:val="center"/>
          </w:tcPr>
          <w:p w:rsidR="00D40432" w:rsidRDefault="00D40432">
            <w:pPr>
              <w:jc w:val="left"/>
              <w:rPr>
                <w:szCs w:val="21"/>
              </w:rPr>
            </w:pPr>
          </w:p>
        </w:tc>
      </w:tr>
      <w:tr w:rsidR="00D40432">
        <w:trPr>
          <w:cantSplit/>
          <w:jc w:val="center"/>
        </w:trPr>
        <w:tc>
          <w:tcPr>
            <w:tcW w:w="2781" w:type="pct"/>
            <w:gridSpan w:val="2"/>
            <w:vAlign w:val="center"/>
          </w:tcPr>
          <w:p w:rsidR="00D40432" w:rsidRDefault="00363536">
            <w:pPr>
              <w:jc w:val="center"/>
              <w:rPr>
                <w:szCs w:val="21"/>
              </w:rPr>
            </w:pPr>
            <w:r>
              <w:rPr>
                <w:szCs w:val="21"/>
              </w:rPr>
              <w:t>合计</w:t>
            </w:r>
          </w:p>
        </w:tc>
        <w:tc>
          <w:tcPr>
            <w:tcW w:w="2218" w:type="pct"/>
            <w:vAlign w:val="center"/>
          </w:tcPr>
          <w:p w:rsidR="00D40432" w:rsidRDefault="00D40432">
            <w:pPr>
              <w:jc w:val="left"/>
              <w:rPr>
                <w:szCs w:val="21"/>
              </w:rPr>
            </w:pPr>
          </w:p>
        </w:tc>
      </w:tr>
    </w:tbl>
    <w:p w:rsidR="00D40432" w:rsidRDefault="00363536">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D40432" w:rsidRDefault="00363536" w:rsidP="00E6440A">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D40432" w:rsidRDefault="00363536" w:rsidP="00E6440A">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D40432" w:rsidRDefault="00363536" w:rsidP="00E6440A">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D40432" w:rsidRDefault="00363536" w:rsidP="00E6440A">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D40432" w:rsidRDefault="00363536" w:rsidP="00E6440A">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D40432" w:rsidRDefault="00363536" w:rsidP="00E6440A">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D40432" w:rsidRDefault="00363536">
      <w:pPr>
        <w:spacing w:line="460" w:lineRule="exact"/>
        <w:rPr>
          <w:b/>
          <w:sz w:val="24"/>
        </w:rPr>
      </w:pPr>
      <w:r>
        <w:rPr>
          <w:b/>
          <w:sz w:val="24"/>
        </w:rPr>
        <w:lastRenderedPageBreak/>
        <w:t>附件</w:t>
      </w:r>
      <w:r>
        <w:rPr>
          <w:b/>
          <w:sz w:val="24"/>
        </w:rPr>
        <w:t>4</w:t>
      </w:r>
    </w:p>
    <w:p w:rsidR="00D40432" w:rsidRDefault="0036353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D40432" w:rsidRDefault="00363536">
      <w:pPr>
        <w:spacing w:line="460" w:lineRule="exact"/>
        <w:ind w:left="192"/>
        <w:rPr>
          <w:sz w:val="24"/>
        </w:rPr>
      </w:pPr>
      <w:r>
        <w:rPr>
          <w:sz w:val="24"/>
        </w:rPr>
        <w:t>项目名称：</w:t>
      </w:r>
      <w:r>
        <w:rPr>
          <w:sz w:val="24"/>
          <w:u w:val="single"/>
        </w:rPr>
        <w:t xml:space="preserve">                    </w:t>
      </w:r>
    </w:p>
    <w:p w:rsidR="00D40432" w:rsidRDefault="00363536">
      <w:pPr>
        <w:spacing w:line="460" w:lineRule="exact"/>
        <w:ind w:left="192"/>
        <w:rPr>
          <w:sz w:val="24"/>
        </w:rPr>
      </w:pPr>
      <w:r>
        <w:rPr>
          <w:sz w:val="24"/>
        </w:rPr>
        <w:t>项目编号：</w:t>
      </w:r>
      <w:r>
        <w:rPr>
          <w:sz w:val="24"/>
          <w:u w:val="single"/>
        </w:rPr>
        <w:t xml:space="preserve">                    </w:t>
      </w:r>
    </w:p>
    <w:p w:rsidR="00D40432" w:rsidRDefault="00363536">
      <w:pPr>
        <w:spacing w:line="460" w:lineRule="exact"/>
        <w:ind w:left="192"/>
        <w:rPr>
          <w:sz w:val="24"/>
        </w:rPr>
      </w:pPr>
      <w:r>
        <w:rPr>
          <w:sz w:val="24"/>
        </w:rPr>
        <w:t>包</w:t>
      </w:r>
      <w:r>
        <w:rPr>
          <w:sz w:val="24"/>
        </w:rPr>
        <w:t xml:space="preserve">    </w:t>
      </w:r>
      <w:r>
        <w:rPr>
          <w:sz w:val="24"/>
        </w:rPr>
        <w:t>号：</w:t>
      </w:r>
      <w:r>
        <w:rPr>
          <w:sz w:val="24"/>
          <w:u w:val="single"/>
        </w:rPr>
        <w:t xml:space="preserve">                    </w:t>
      </w:r>
    </w:p>
    <w:p w:rsidR="00D40432" w:rsidRDefault="00363536" w:rsidP="00E6440A">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D40432">
        <w:trPr>
          <w:cantSplit/>
          <w:trHeight w:val="643"/>
          <w:jc w:val="center"/>
        </w:trPr>
        <w:tc>
          <w:tcPr>
            <w:tcW w:w="876" w:type="dxa"/>
            <w:vAlign w:val="center"/>
          </w:tcPr>
          <w:p w:rsidR="00D40432" w:rsidRDefault="00363536">
            <w:pPr>
              <w:jc w:val="center"/>
              <w:rPr>
                <w:sz w:val="24"/>
                <w:szCs w:val="24"/>
              </w:rPr>
            </w:pPr>
            <w:r>
              <w:rPr>
                <w:rFonts w:hint="eastAsia"/>
                <w:sz w:val="24"/>
                <w:szCs w:val="24"/>
              </w:rPr>
              <w:t>序号</w:t>
            </w:r>
          </w:p>
        </w:tc>
        <w:tc>
          <w:tcPr>
            <w:tcW w:w="1356" w:type="dxa"/>
            <w:vAlign w:val="center"/>
          </w:tcPr>
          <w:p w:rsidR="00D40432" w:rsidRDefault="00363536">
            <w:pPr>
              <w:jc w:val="center"/>
              <w:rPr>
                <w:sz w:val="24"/>
                <w:szCs w:val="24"/>
              </w:rPr>
            </w:pPr>
            <w:r>
              <w:rPr>
                <w:sz w:val="24"/>
                <w:szCs w:val="24"/>
              </w:rPr>
              <w:t>具体岗位</w:t>
            </w:r>
          </w:p>
        </w:tc>
        <w:tc>
          <w:tcPr>
            <w:tcW w:w="1512" w:type="dxa"/>
            <w:vAlign w:val="center"/>
          </w:tcPr>
          <w:p w:rsidR="00D40432" w:rsidRDefault="00363536">
            <w:pPr>
              <w:jc w:val="center"/>
              <w:rPr>
                <w:sz w:val="24"/>
                <w:szCs w:val="24"/>
              </w:rPr>
            </w:pPr>
            <w:r>
              <w:rPr>
                <w:sz w:val="24"/>
                <w:szCs w:val="24"/>
              </w:rPr>
              <w:t>人数（人）</w:t>
            </w:r>
          </w:p>
        </w:tc>
        <w:tc>
          <w:tcPr>
            <w:tcW w:w="1416" w:type="dxa"/>
            <w:vAlign w:val="center"/>
          </w:tcPr>
          <w:p w:rsidR="00D40432" w:rsidRDefault="00363536">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D40432" w:rsidRDefault="00363536">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116" w:type="dxa"/>
            <w:vAlign w:val="center"/>
          </w:tcPr>
          <w:p w:rsidR="00D40432" w:rsidRDefault="00363536">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D40432" w:rsidRDefault="00363536">
            <w:pPr>
              <w:jc w:val="center"/>
              <w:rPr>
                <w:sz w:val="24"/>
                <w:szCs w:val="24"/>
              </w:rPr>
            </w:pPr>
            <w:r>
              <w:rPr>
                <w:sz w:val="24"/>
                <w:szCs w:val="24"/>
              </w:rPr>
              <w:t>月小计</w:t>
            </w:r>
          </w:p>
        </w:tc>
        <w:tc>
          <w:tcPr>
            <w:tcW w:w="1968" w:type="dxa"/>
            <w:vAlign w:val="center"/>
          </w:tcPr>
          <w:p w:rsidR="00D40432" w:rsidRDefault="00363536">
            <w:pPr>
              <w:jc w:val="center"/>
              <w:rPr>
                <w:sz w:val="24"/>
                <w:szCs w:val="24"/>
              </w:rPr>
            </w:pPr>
            <w:r>
              <w:rPr>
                <w:sz w:val="24"/>
                <w:szCs w:val="24"/>
              </w:rPr>
              <w:t>招标文件规定的服务期</w:t>
            </w:r>
            <w:r>
              <w:rPr>
                <w:rFonts w:hint="eastAsia"/>
                <w:sz w:val="24"/>
                <w:szCs w:val="24"/>
              </w:rPr>
              <w:t>小计</w:t>
            </w:r>
          </w:p>
        </w:tc>
      </w:tr>
      <w:tr w:rsidR="00D40432">
        <w:trPr>
          <w:cantSplit/>
          <w:trHeight w:val="643"/>
          <w:jc w:val="center"/>
        </w:trPr>
        <w:tc>
          <w:tcPr>
            <w:tcW w:w="876" w:type="dxa"/>
            <w:vAlign w:val="center"/>
          </w:tcPr>
          <w:p w:rsidR="00D40432" w:rsidRDefault="00D40432">
            <w:pPr>
              <w:jc w:val="center"/>
              <w:rPr>
                <w:sz w:val="24"/>
                <w:szCs w:val="24"/>
              </w:rPr>
            </w:pPr>
          </w:p>
        </w:tc>
        <w:tc>
          <w:tcPr>
            <w:tcW w:w="1356" w:type="dxa"/>
            <w:vAlign w:val="center"/>
          </w:tcPr>
          <w:p w:rsidR="00D40432" w:rsidRDefault="00D40432">
            <w:pPr>
              <w:jc w:val="center"/>
              <w:rPr>
                <w:sz w:val="24"/>
                <w:szCs w:val="24"/>
              </w:rPr>
            </w:pPr>
          </w:p>
        </w:tc>
        <w:tc>
          <w:tcPr>
            <w:tcW w:w="1512" w:type="dxa"/>
            <w:vAlign w:val="center"/>
          </w:tcPr>
          <w:p w:rsidR="00D40432" w:rsidRDefault="00D40432">
            <w:pPr>
              <w:jc w:val="center"/>
              <w:rPr>
                <w:sz w:val="24"/>
                <w:szCs w:val="24"/>
              </w:rPr>
            </w:pPr>
          </w:p>
        </w:tc>
        <w:tc>
          <w:tcPr>
            <w:tcW w:w="1416" w:type="dxa"/>
            <w:vAlign w:val="center"/>
          </w:tcPr>
          <w:p w:rsidR="00D40432" w:rsidRDefault="00D40432">
            <w:pPr>
              <w:jc w:val="center"/>
              <w:rPr>
                <w:sz w:val="24"/>
                <w:szCs w:val="24"/>
              </w:rPr>
            </w:pPr>
          </w:p>
        </w:tc>
        <w:tc>
          <w:tcPr>
            <w:tcW w:w="129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968" w:type="dxa"/>
            <w:vAlign w:val="center"/>
          </w:tcPr>
          <w:p w:rsidR="00D40432" w:rsidRDefault="00D40432">
            <w:pPr>
              <w:jc w:val="center"/>
              <w:rPr>
                <w:sz w:val="24"/>
                <w:szCs w:val="24"/>
              </w:rPr>
            </w:pPr>
          </w:p>
        </w:tc>
      </w:tr>
      <w:tr w:rsidR="00D40432">
        <w:trPr>
          <w:cantSplit/>
          <w:trHeight w:val="643"/>
          <w:jc w:val="center"/>
        </w:trPr>
        <w:tc>
          <w:tcPr>
            <w:tcW w:w="876" w:type="dxa"/>
            <w:vAlign w:val="center"/>
          </w:tcPr>
          <w:p w:rsidR="00D40432" w:rsidRDefault="00D40432">
            <w:pPr>
              <w:jc w:val="center"/>
              <w:rPr>
                <w:sz w:val="24"/>
                <w:szCs w:val="24"/>
              </w:rPr>
            </w:pPr>
          </w:p>
        </w:tc>
        <w:tc>
          <w:tcPr>
            <w:tcW w:w="1356" w:type="dxa"/>
            <w:vAlign w:val="center"/>
          </w:tcPr>
          <w:p w:rsidR="00D40432" w:rsidRDefault="00D40432">
            <w:pPr>
              <w:jc w:val="center"/>
              <w:rPr>
                <w:sz w:val="24"/>
                <w:szCs w:val="24"/>
              </w:rPr>
            </w:pPr>
          </w:p>
        </w:tc>
        <w:tc>
          <w:tcPr>
            <w:tcW w:w="1512" w:type="dxa"/>
            <w:vAlign w:val="center"/>
          </w:tcPr>
          <w:p w:rsidR="00D40432" w:rsidRDefault="00D40432">
            <w:pPr>
              <w:jc w:val="center"/>
              <w:rPr>
                <w:sz w:val="24"/>
                <w:szCs w:val="24"/>
              </w:rPr>
            </w:pPr>
          </w:p>
        </w:tc>
        <w:tc>
          <w:tcPr>
            <w:tcW w:w="1416" w:type="dxa"/>
            <w:vAlign w:val="center"/>
          </w:tcPr>
          <w:p w:rsidR="00D40432" w:rsidRDefault="00D40432">
            <w:pPr>
              <w:jc w:val="center"/>
              <w:rPr>
                <w:sz w:val="24"/>
                <w:szCs w:val="24"/>
              </w:rPr>
            </w:pPr>
          </w:p>
        </w:tc>
        <w:tc>
          <w:tcPr>
            <w:tcW w:w="129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968" w:type="dxa"/>
            <w:vAlign w:val="center"/>
          </w:tcPr>
          <w:p w:rsidR="00D40432" w:rsidRDefault="00D40432">
            <w:pPr>
              <w:jc w:val="center"/>
              <w:rPr>
                <w:sz w:val="24"/>
                <w:szCs w:val="24"/>
              </w:rPr>
            </w:pPr>
          </w:p>
        </w:tc>
      </w:tr>
      <w:tr w:rsidR="00D40432">
        <w:trPr>
          <w:cantSplit/>
          <w:trHeight w:val="643"/>
          <w:jc w:val="center"/>
        </w:trPr>
        <w:tc>
          <w:tcPr>
            <w:tcW w:w="876" w:type="dxa"/>
            <w:vAlign w:val="center"/>
          </w:tcPr>
          <w:p w:rsidR="00D40432" w:rsidRDefault="00D40432">
            <w:pPr>
              <w:jc w:val="center"/>
              <w:rPr>
                <w:sz w:val="24"/>
                <w:szCs w:val="24"/>
              </w:rPr>
            </w:pPr>
          </w:p>
        </w:tc>
        <w:tc>
          <w:tcPr>
            <w:tcW w:w="1356" w:type="dxa"/>
            <w:vAlign w:val="center"/>
          </w:tcPr>
          <w:p w:rsidR="00D40432" w:rsidRDefault="00D40432">
            <w:pPr>
              <w:jc w:val="center"/>
              <w:rPr>
                <w:sz w:val="24"/>
                <w:szCs w:val="24"/>
              </w:rPr>
            </w:pPr>
          </w:p>
        </w:tc>
        <w:tc>
          <w:tcPr>
            <w:tcW w:w="1512" w:type="dxa"/>
            <w:vAlign w:val="center"/>
          </w:tcPr>
          <w:p w:rsidR="00D40432" w:rsidRDefault="00D40432">
            <w:pPr>
              <w:jc w:val="center"/>
              <w:rPr>
                <w:sz w:val="24"/>
                <w:szCs w:val="24"/>
              </w:rPr>
            </w:pPr>
          </w:p>
        </w:tc>
        <w:tc>
          <w:tcPr>
            <w:tcW w:w="1416" w:type="dxa"/>
            <w:vAlign w:val="center"/>
          </w:tcPr>
          <w:p w:rsidR="00D40432" w:rsidRDefault="00D40432">
            <w:pPr>
              <w:jc w:val="center"/>
              <w:rPr>
                <w:sz w:val="24"/>
                <w:szCs w:val="24"/>
              </w:rPr>
            </w:pPr>
          </w:p>
        </w:tc>
        <w:tc>
          <w:tcPr>
            <w:tcW w:w="129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968" w:type="dxa"/>
            <w:vAlign w:val="center"/>
          </w:tcPr>
          <w:p w:rsidR="00D40432" w:rsidRDefault="00D40432">
            <w:pPr>
              <w:jc w:val="center"/>
              <w:rPr>
                <w:sz w:val="24"/>
                <w:szCs w:val="24"/>
              </w:rPr>
            </w:pPr>
          </w:p>
        </w:tc>
      </w:tr>
      <w:tr w:rsidR="00D40432">
        <w:trPr>
          <w:cantSplit/>
          <w:trHeight w:val="643"/>
          <w:jc w:val="center"/>
        </w:trPr>
        <w:tc>
          <w:tcPr>
            <w:tcW w:w="876" w:type="dxa"/>
            <w:vAlign w:val="center"/>
          </w:tcPr>
          <w:p w:rsidR="00D40432" w:rsidRDefault="00D40432">
            <w:pPr>
              <w:jc w:val="center"/>
              <w:rPr>
                <w:sz w:val="24"/>
                <w:szCs w:val="24"/>
              </w:rPr>
            </w:pPr>
          </w:p>
        </w:tc>
        <w:tc>
          <w:tcPr>
            <w:tcW w:w="1356" w:type="dxa"/>
            <w:vAlign w:val="center"/>
          </w:tcPr>
          <w:p w:rsidR="00D40432" w:rsidRDefault="00D40432">
            <w:pPr>
              <w:jc w:val="center"/>
              <w:rPr>
                <w:sz w:val="24"/>
                <w:szCs w:val="24"/>
              </w:rPr>
            </w:pPr>
          </w:p>
        </w:tc>
        <w:tc>
          <w:tcPr>
            <w:tcW w:w="1512" w:type="dxa"/>
            <w:vAlign w:val="center"/>
          </w:tcPr>
          <w:p w:rsidR="00D40432" w:rsidRDefault="00D40432">
            <w:pPr>
              <w:jc w:val="center"/>
              <w:rPr>
                <w:sz w:val="24"/>
                <w:szCs w:val="24"/>
              </w:rPr>
            </w:pPr>
          </w:p>
        </w:tc>
        <w:tc>
          <w:tcPr>
            <w:tcW w:w="1416" w:type="dxa"/>
            <w:vAlign w:val="center"/>
          </w:tcPr>
          <w:p w:rsidR="00D40432" w:rsidRDefault="00D40432">
            <w:pPr>
              <w:jc w:val="center"/>
              <w:rPr>
                <w:sz w:val="24"/>
                <w:szCs w:val="24"/>
              </w:rPr>
            </w:pPr>
          </w:p>
        </w:tc>
        <w:tc>
          <w:tcPr>
            <w:tcW w:w="129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116" w:type="dxa"/>
            <w:vAlign w:val="center"/>
          </w:tcPr>
          <w:p w:rsidR="00D40432" w:rsidRDefault="00D40432">
            <w:pPr>
              <w:jc w:val="center"/>
              <w:rPr>
                <w:sz w:val="24"/>
                <w:szCs w:val="24"/>
              </w:rPr>
            </w:pPr>
          </w:p>
        </w:tc>
        <w:tc>
          <w:tcPr>
            <w:tcW w:w="1968" w:type="dxa"/>
            <w:vAlign w:val="center"/>
          </w:tcPr>
          <w:p w:rsidR="00D40432" w:rsidRDefault="00D40432">
            <w:pPr>
              <w:jc w:val="center"/>
              <w:rPr>
                <w:sz w:val="24"/>
                <w:szCs w:val="24"/>
              </w:rPr>
            </w:pPr>
          </w:p>
        </w:tc>
      </w:tr>
      <w:tr w:rsidR="00D40432">
        <w:trPr>
          <w:cantSplit/>
          <w:trHeight w:val="643"/>
          <w:jc w:val="center"/>
        </w:trPr>
        <w:tc>
          <w:tcPr>
            <w:tcW w:w="7572" w:type="dxa"/>
            <w:gridSpan w:val="6"/>
            <w:vAlign w:val="center"/>
          </w:tcPr>
          <w:p w:rsidR="00D40432" w:rsidRDefault="00363536">
            <w:pPr>
              <w:jc w:val="center"/>
              <w:rPr>
                <w:sz w:val="24"/>
                <w:szCs w:val="24"/>
              </w:rPr>
            </w:pPr>
            <w:r>
              <w:rPr>
                <w:rFonts w:hint="eastAsia"/>
                <w:sz w:val="24"/>
                <w:szCs w:val="24"/>
              </w:rPr>
              <w:t>人员费用合计</w:t>
            </w:r>
          </w:p>
        </w:tc>
        <w:tc>
          <w:tcPr>
            <w:tcW w:w="1116" w:type="dxa"/>
            <w:vAlign w:val="center"/>
          </w:tcPr>
          <w:p w:rsidR="00D40432" w:rsidRDefault="00D40432">
            <w:pPr>
              <w:jc w:val="center"/>
              <w:rPr>
                <w:sz w:val="24"/>
                <w:szCs w:val="24"/>
              </w:rPr>
            </w:pPr>
          </w:p>
        </w:tc>
        <w:tc>
          <w:tcPr>
            <w:tcW w:w="1968" w:type="dxa"/>
            <w:vAlign w:val="center"/>
          </w:tcPr>
          <w:p w:rsidR="00D40432" w:rsidRDefault="00D40432">
            <w:pPr>
              <w:jc w:val="center"/>
              <w:rPr>
                <w:sz w:val="24"/>
                <w:szCs w:val="24"/>
              </w:rPr>
            </w:pPr>
          </w:p>
        </w:tc>
      </w:tr>
    </w:tbl>
    <w:p w:rsidR="00D40432" w:rsidRDefault="00363536">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D40432" w:rsidRDefault="00363536">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D40432" w:rsidRDefault="00363536">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D40432" w:rsidRDefault="00363536">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D40432" w:rsidRDefault="00D40432">
      <w:pPr>
        <w:spacing w:line="460" w:lineRule="exact"/>
        <w:rPr>
          <w:sz w:val="24"/>
          <w:szCs w:val="24"/>
        </w:rPr>
      </w:pPr>
    </w:p>
    <w:p w:rsidR="00D40432" w:rsidRDefault="00363536" w:rsidP="00E6440A">
      <w:pPr>
        <w:spacing w:line="360" w:lineRule="auto"/>
        <w:ind w:right="84" w:firstLineChars="100" w:firstLine="223"/>
        <w:rPr>
          <w:sz w:val="24"/>
        </w:rPr>
      </w:pPr>
      <w:r>
        <w:rPr>
          <w:sz w:val="24"/>
        </w:rPr>
        <w:t>投标人名称：</w:t>
      </w:r>
    </w:p>
    <w:p w:rsidR="00D40432" w:rsidRDefault="00363536" w:rsidP="00E6440A">
      <w:pPr>
        <w:spacing w:line="360" w:lineRule="auto"/>
        <w:ind w:right="84" w:firstLineChars="100" w:firstLine="223"/>
        <w:rPr>
          <w:b/>
          <w:sz w:val="24"/>
        </w:rPr>
      </w:pPr>
      <w:r>
        <w:rPr>
          <w:sz w:val="24"/>
        </w:rPr>
        <w:t>日期：</w:t>
      </w:r>
      <w:r>
        <w:rPr>
          <w:sz w:val="24"/>
        </w:rPr>
        <w:t xml:space="preserve">  </w:t>
      </w:r>
      <w:r>
        <w:rPr>
          <w:b/>
          <w:sz w:val="24"/>
        </w:rPr>
        <w:br w:type="page"/>
      </w:r>
    </w:p>
    <w:p w:rsidR="00D40432" w:rsidRDefault="00363536">
      <w:pPr>
        <w:spacing w:line="560" w:lineRule="exact"/>
        <w:rPr>
          <w:b/>
          <w:sz w:val="24"/>
        </w:rPr>
      </w:pPr>
      <w:r>
        <w:rPr>
          <w:b/>
          <w:sz w:val="24"/>
        </w:rPr>
        <w:lastRenderedPageBreak/>
        <w:t>附件</w:t>
      </w:r>
      <w:r>
        <w:rPr>
          <w:b/>
          <w:sz w:val="24"/>
        </w:rPr>
        <w:t>5</w:t>
      </w:r>
    </w:p>
    <w:p w:rsidR="00D40432" w:rsidRDefault="00363536">
      <w:pPr>
        <w:autoSpaceDN w:val="0"/>
        <w:spacing w:line="360" w:lineRule="auto"/>
        <w:jc w:val="center"/>
        <w:rPr>
          <w:b/>
          <w:bCs/>
          <w:sz w:val="24"/>
        </w:rPr>
      </w:pPr>
      <w:r>
        <w:rPr>
          <w:b/>
          <w:bCs/>
          <w:sz w:val="24"/>
        </w:rPr>
        <w:t>商务要求点对点应答表</w:t>
      </w:r>
    </w:p>
    <w:p w:rsidR="00D40432" w:rsidRDefault="00D40432">
      <w:pPr>
        <w:spacing w:line="460" w:lineRule="exact"/>
        <w:rPr>
          <w:sz w:val="24"/>
        </w:rPr>
      </w:pPr>
    </w:p>
    <w:p w:rsidR="00D40432" w:rsidRDefault="00363536">
      <w:pPr>
        <w:spacing w:line="460" w:lineRule="exact"/>
        <w:rPr>
          <w:sz w:val="24"/>
        </w:rPr>
      </w:pPr>
      <w:r>
        <w:rPr>
          <w:sz w:val="24"/>
        </w:rPr>
        <w:t>项目名称：</w:t>
      </w:r>
      <w:r>
        <w:rPr>
          <w:sz w:val="24"/>
          <w:u w:val="single"/>
        </w:rPr>
        <w:t xml:space="preserve">                    </w:t>
      </w:r>
    </w:p>
    <w:p w:rsidR="00D40432" w:rsidRDefault="00363536">
      <w:pPr>
        <w:spacing w:line="460" w:lineRule="exact"/>
        <w:rPr>
          <w:sz w:val="24"/>
        </w:rPr>
      </w:pPr>
      <w:r>
        <w:rPr>
          <w:sz w:val="24"/>
        </w:rPr>
        <w:t>项目编号：</w:t>
      </w:r>
      <w:r>
        <w:rPr>
          <w:sz w:val="24"/>
          <w:u w:val="single"/>
        </w:rPr>
        <w:t xml:space="preserve">                    </w:t>
      </w:r>
    </w:p>
    <w:p w:rsidR="00D40432" w:rsidRDefault="00363536">
      <w:pPr>
        <w:spacing w:line="460" w:lineRule="exact"/>
        <w:rPr>
          <w:sz w:val="24"/>
          <w:u w:val="single"/>
        </w:rPr>
      </w:pPr>
      <w:r>
        <w:rPr>
          <w:sz w:val="24"/>
        </w:rPr>
        <w:t>包号：</w:t>
      </w:r>
      <w:r>
        <w:rPr>
          <w:sz w:val="24"/>
          <w:u w:val="single"/>
        </w:rPr>
        <w:t xml:space="preserve">                        </w:t>
      </w:r>
    </w:p>
    <w:p w:rsidR="00D40432" w:rsidRDefault="00D40432">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4043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D40432" w:rsidRDefault="00363536">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D40432" w:rsidRDefault="00363536">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D40432" w:rsidRDefault="00363536">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D40432" w:rsidRDefault="00363536">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D40432" w:rsidRDefault="00363536">
            <w:pPr>
              <w:widowControl/>
              <w:jc w:val="center"/>
              <w:rPr>
                <w:kern w:val="0"/>
                <w:szCs w:val="21"/>
              </w:rPr>
            </w:pPr>
            <w:r>
              <w:rPr>
                <w:kern w:val="0"/>
                <w:szCs w:val="21"/>
              </w:rPr>
              <w:t>备注</w:t>
            </w:r>
          </w:p>
        </w:tc>
      </w:tr>
      <w:tr w:rsidR="00D4043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40432" w:rsidRDefault="00363536">
            <w:pPr>
              <w:widowControl/>
              <w:jc w:val="left"/>
              <w:rPr>
                <w:kern w:val="0"/>
                <w:szCs w:val="21"/>
              </w:rPr>
            </w:pPr>
            <w:r>
              <w:rPr>
                <w:kern w:val="0"/>
                <w:szCs w:val="21"/>
              </w:rPr>
              <w:t>（一）报价要求</w:t>
            </w:r>
          </w:p>
        </w:tc>
      </w:tr>
      <w:tr w:rsidR="00D4043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r>
      <w:tr w:rsidR="00D4043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40432" w:rsidRDefault="00363536">
            <w:pPr>
              <w:widowControl/>
              <w:jc w:val="left"/>
              <w:rPr>
                <w:kern w:val="0"/>
                <w:szCs w:val="21"/>
              </w:rPr>
            </w:pPr>
            <w:r>
              <w:rPr>
                <w:kern w:val="0"/>
                <w:szCs w:val="21"/>
              </w:rPr>
              <w:t>（二）时间、地点要求</w:t>
            </w:r>
          </w:p>
        </w:tc>
      </w:tr>
      <w:tr w:rsidR="00D40432">
        <w:tc>
          <w:tcPr>
            <w:tcW w:w="974" w:type="pct"/>
            <w:tcBorders>
              <w:top w:val="nil"/>
              <w:left w:val="single" w:sz="8" w:space="0" w:color="auto"/>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r>
      <w:tr w:rsidR="00D4043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40432" w:rsidRDefault="00363536">
            <w:pPr>
              <w:widowControl/>
              <w:jc w:val="left"/>
              <w:rPr>
                <w:kern w:val="0"/>
                <w:szCs w:val="21"/>
              </w:rPr>
            </w:pPr>
            <w:r>
              <w:rPr>
                <w:kern w:val="0"/>
                <w:szCs w:val="21"/>
              </w:rPr>
              <w:t>（三）付款方式</w:t>
            </w:r>
          </w:p>
        </w:tc>
      </w:tr>
      <w:tr w:rsidR="00D40432">
        <w:tc>
          <w:tcPr>
            <w:tcW w:w="974" w:type="pct"/>
            <w:tcBorders>
              <w:top w:val="nil"/>
              <w:left w:val="single" w:sz="8" w:space="0" w:color="auto"/>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r>
      <w:tr w:rsidR="00D4043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40432" w:rsidRDefault="00363536">
            <w:pPr>
              <w:widowControl/>
              <w:jc w:val="left"/>
              <w:rPr>
                <w:kern w:val="0"/>
                <w:szCs w:val="21"/>
              </w:rPr>
            </w:pPr>
            <w:r>
              <w:rPr>
                <w:kern w:val="0"/>
                <w:szCs w:val="21"/>
              </w:rPr>
              <w:t>（四）投标保证金和履约保证金</w:t>
            </w:r>
          </w:p>
        </w:tc>
      </w:tr>
      <w:tr w:rsidR="00D40432">
        <w:tc>
          <w:tcPr>
            <w:tcW w:w="974" w:type="pct"/>
            <w:tcBorders>
              <w:top w:val="nil"/>
              <w:left w:val="single" w:sz="8" w:space="0" w:color="auto"/>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40432" w:rsidRDefault="00363536">
            <w:pPr>
              <w:widowControl/>
              <w:jc w:val="left"/>
              <w:rPr>
                <w:kern w:val="0"/>
                <w:szCs w:val="21"/>
              </w:rPr>
            </w:pPr>
            <w:r>
              <w:rPr>
                <w:kern w:val="0"/>
                <w:szCs w:val="21"/>
              </w:rPr>
              <w:t xml:space="preserve">　</w:t>
            </w:r>
          </w:p>
        </w:tc>
      </w:tr>
    </w:tbl>
    <w:p w:rsidR="00D40432" w:rsidRDefault="00363536">
      <w:pPr>
        <w:spacing w:line="620" w:lineRule="exact"/>
        <w:rPr>
          <w:sz w:val="24"/>
        </w:rPr>
      </w:pPr>
      <w:r>
        <w:rPr>
          <w:sz w:val="24"/>
        </w:rPr>
        <w:t>注：</w:t>
      </w:r>
    </w:p>
    <w:p w:rsidR="00D40432" w:rsidRDefault="00363536">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D40432" w:rsidRDefault="00363536">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D40432" w:rsidRDefault="00363536">
      <w:pPr>
        <w:spacing w:line="360" w:lineRule="auto"/>
        <w:rPr>
          <w:sz w:val="24"/>
        </w:rPr>
      </w:pPr>
      <w:r>
        <w:rPr>
          <w:sz w:val="24"/>
        </w:rPr>
        <w:t xml:space="preserve">3. </w:t>
      </w:r>
      <w:r>
        <w:rPr>
          <w:sz w:val="24"/>
        </w:rPr>
        <w:t>偏离说明指招标要求与投标应答之间的不同之处。</w:t>
      </w:r>
    </w:p>
    <w:p w:rsidR="00D40432" w:rsidRDefault="00D40432">
      <w:pPr>
        <w:autoSpaceDE w:val="0"/>
        <w:autoSpaceDN w:val="0"/>
        <w:adjustRightInd w:val="0"/>
        <w:spacing w:line="560" w:lineRule="exact"/>
        <w:jc w:val="left"/>
        <w:rPr>
          <w:kern w:val="0"/>
          <w:sz w:val="24"/>
        </w:rPr>
      </w:pPr>
    </w:p>
    <w:p w:rsidR="00D40432" w:rsidRDefault="00D40432">
      <w:pPr>
        <w:autoSpaceDE w:val="0"/>
        <w:autoSpaceDN w:val="0"/>
        <w:adjustRightInd w:val="0"/>
        <w:spacing w:line="560" w:lineRule="exact"/>
        <w:jc w:val="left"/>
        <w:rPr>
          <w:kern w:val="0"/>
          <w:sz w:val="24"/>
        </w:rPr>
      </w:pPr>
    </w:p>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sz w:val="24"/>
        </w:rPr>
        <w:t xml:space="preserve">  </w:t>
      </w:r>
    </w:p>
    <w:p w:rsidR="00D40432" w:rsidRDefault="00D40432">
      <w:pPr>
        <w:autoSpaceDE w:val="0"/>
        <w:autoSpaceDN w:val="0"/>
        <w:adjustRightInd w:val="0"/>
        <w:spacing w:line="560" w:lineRule="exact"/>
        <w:jc w:val="left"/>
        <w:rPr>
          <w:kern w:val="0"/>
          <w:sz w:val="24"/>
          <w:u w:val="single"/>
        </w:rPr>
      </w:pPr>
    </w:p>
    <w:p w:rsidR="00D40432" w:rsidRDefault="00D40432">
      <w:pPr>
        <w:autoSpaceDE w:val="0"/>
        <w:autoSpaceDN w:val="0"/>
        <w:adjustRightInd w:val="0"/>
        <w:spacing w:line="560" w:lineRule="exact"/>
        <w:jc w:val="left"/>
        <w:rPr>
          <w:kern w:val="0"/>
          <w:sz w:val="24"/>
          <w:u w:val="single"/>
        </w:rPr>
      </w:pPr>
    </w:p>
    <w:p w:rsidR="00D40432" w:rsidRDefault="00D40432">
      <w:pPr>
        <w:autoSpaceDE w:val="0"/>
        <w:autoSpaceDN w:val="0"/>
        <w:adjustRightInd w:val="0"/>
        <w:spacing w:line="560" w:lineRule="exact"/>
        <w:jc w:val="left"/>
        <w:rPr>
          <w:kern w:val="0"/>
          <w:sz w:val="24"/>
          <w:u w:val="single"/>
        </w:rPr>
      </w:pPr>
    </w:p>
    <w:p w:rsidR="00D40432" w:rsidRDefault="00363536">
      <w:pPr>
        <w:widowControl/>
        <w:jc w:val="left"/>
        <w:rPr>
          <w:b/>
          <w:sz w:val="24"/>
        </w:rPr>
      </w:pPr>
      <w:r>
        <w:rPr>
          <w:b/>
          <w:sz w:val="24"/>
        </w:rPr>
        <w:br w:type="page"/>
      </w:r>
    </w:p>
    <w:p w:rsidR="00D40432" w:rsidRDefault="00363536">
      <w:pPr>
        <w:spacing w:line="620" w:lineRule="exact"/>
        <w:rPr>
          <w:b/>
          <w:sz w:val="24"/>
        </w:rPr>
      </w:pPr>
      <w:r>
        <w:rPr>
          <w:b/>
          <w:sz w:val="24"/>
        </w:rPr>
        <w:lastRenderedPageBreak/>
        <w:t>附件</w:t>
      </w:r>
      <w:r>
        <w:rPr>
          <w:b/>
          <w:sz w:val="24"/>
        </w:rPr>
        <w:t>6</w:t>
      </w:r>
      <w:r>
        <w:rPr>
          <w:rFonts w:hint="eastAsia"/>
          <w:b/>
          <w:sz w:val="24"/>
        </w:rPr>
        <w:t>-1</w:t>
      </w:r>
    </w:p>
    <w:p w:rsidR="00D40432" w:rsidRDefault="00363536">
      <w:pPr>
        <w:autoSpaceDN w:val="0"/>
        <w:spacing w:line="360" w:lineRule="auto"/>
        <w:jc w:val="center"/>
        <w:rPr>
          <w:b/>
          <w:bCs/>
          <w:sz w:val="24"/>
        </w:rPr>
      </w:pPr>
      <w:r>
        <w:rPr>
          <w:b/>
          <w:bCs/>
          <w:sz w:val="24"/>
        </w:rPr>
        <w:t>技术要求点对点应答表</w:t>
      </w:r>
    </w:p>
    <w:p w:rsidR="00D40432" w:rsidRDefault="00363536">
      <w:pPr>
        <w:spacing w:line="460" w:lineRule="exact"/>
        <w:rPr>
          <w:sz w:val="24"/>
        </w:rPr>
      </w:pPr>
      <w:r>
        <w:rPr>
          <w:sz w:val="24"/>
        </w:rPr>
        <w:t>项目名称：</w:t>
      </w:r>
      <w:r>
        <w:rPr>
          <w:sz w:val="24"/>
          <w:u w:val="single"/>
        </w:rPr>
        <w:t xml:space="preserve">                    </w:t>
      </w:r>
    </w:p>
    <w:p w:rsidR="00D40432" w:rsidRDefault="00363536">
      <w:pPr>
        <w:spacing w:line="460" w:lineRule="exact"/>
        <w:rPr>
          <w:sz w:val="24"/>
        </w:rPr>
      </w:pPr>
      <w:r>
        <w:rPr>
          <w:sz w:val="24"/>
        </w:rPr>
        <w:t>项目编号：</w:t>
      </w:r>
      <w:r>
        <w:rPr>
          <w:sz w:val="24"/>
          <w:u w:val="single"/>
        </w:rPr>
        <w:t xml:space="preserve">                    </w:t>
      </w:r>
    </w:p>
    <w:p w:rsidR="00D40432" w:rsidRDefault="00363536">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D40432">
        <w:trPr>
          <w:tblHeader/>
          <w:jc w:val="center"/>
        </w:trPr>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序号</w:t>
            </w:r>
          </w:p>
        </w:tc>
        <w:tc>
          <w:tcPr>
            <w:tcW w:w="4630" w:type="dxa"/>
            <w:shd w:val="clear" w:color="auto" w:fill="auto"/>
            <w:vAlign w:val="center"/>
          </w:tcPr>
          <w:p w:rsidR="00D40432" w:rsidRDefault="00363536">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40432" w:rsidRDefault="00363536">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40432" w:rsidRDefault="00363536">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备注</w:t>
            </w:r>
          </w:p>
        </w:tc>
      </w:tr>
      <w:tr w:rsidR="00D40432">
        <w:trPr>
          <w:jc w:val="center"/>
        </w:trPr>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1</w:t>
            </w:r>
          </w:p>
        </w:tc>
        <w:tc>
          <w:tcPr>
            <w:tcW w:w="4630" w:type="dxa"/>
            <w:shd w:val="clear" w:color="auto" w:fill="auto"/>
            <w:vAlign w:val="center"/>
          </w:tcPr>
          <w:p w:rsidR="00D40432" w:rsidRDefault="0036353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2</w:t>
            </w:r>
          </w:p>
        </w:tc>
        <w:tc>
          <w:tcPr>
            <w:tcW w:w="4630" w:type="dxa"/>
            <w:shd w:val="clear" w:color="auto" w:fill="auto"/>
            <w:vAlign w:val="center"/>
          </w:tcPr>
          <w:p w:rsidR="00D40432" w:rsidRDefault="0036353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3</w:t>
            </w:r>
          </w:p>
        </w:tc>
        <w:tc>
          <w:tcPr>
            <w:tcW w:w="4630" w:type="dxa"/>
            <w:shd w:val="clear" w:color="auto" w:fill="auto"/>
            <w:vAlign w:val="center"/>
          </w:tcPr>
          <w:p w:rsidR="00D40432" w:rsidRDefault="00363536">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w:t>
            </w:r>
            <w:proofErr w:type="gramStart"/>
            <w:r>
              <w:rPr>
                <w:rFonts w:hint="eastAsia"/>
                <w:color w:val="000000"/>
                <w:sz w:val="24"/>
              </w:rPr>
              <w:t>机关官网查询</w:t>
            </w:r>
            <w:proofErr w:type="gramEnd"/>
            <w:r>
              <w:rPr>
                <w:rFonts w:hint="eastAsia"/>
                <w:color w:val="000000"/>
                <w:sz w:val="24"/>
              </w:rPr>
              <w:t>结果）和缴纳社会保险证明等相关资料。</w:t>
            </w: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10043" w:type="dxa"/>
            <w:gridSpan w:val="5"/>
            <w:shd w:val="clear" w:color="auto" w:fill="auto"/>
            <w:vAlign w:val="center"/>
          </w:tcPr>
          <w:p w:rsidR="00D40432" w:rsidRDefault="00363536" w:rsidP="00E6440A">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D40432">
        <w:trPr>
          <w:jc w:val="center"/>
        </w:trPr>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序号</w:t>
            </w:r>
          </w:p>
        </w:tc>
        <w:tc>
          <w:tcPr>
            <w:tcW w:w="4630" w:type="dxa"/>
            <w:shd w:val="clear" w:color="auto" w:fill="auto"/>
            <w:vAlign w:val="center"/>
          </w:tcPr>
          <w:p w:rsidR="00D40432" w:rsidRDefault="00363536">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40432" w:rsidRDefault="00363536">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40432" w:rsidRDefault="00363536">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40432" w:rsidRDefault="00363536">
            <w:pPr>
              <w:widowControl/>
              <w:snapToGrid w:val="0"/>
              <w:jc w:val="center"/>
              <w:rPr>
                <w:kern w:val="0"/>
                <w:sz w:val="24"/>
                <w:szCs w:val="21"/>
              </w:rPr>
            </w:pPr>
            <w:r>
              <w:rPr>
                <w:kern w:val="0"/>
                <w:sz w:val="24"/>
                <w:szCs w:val="21"/>
              </w:rPr>
              <w:t>备注</w:t>
            </w:r>
          </w:p>
        </w:tc>
      </w:tr>
      <w:tr w:rsidR="00D40432">
        <w:trPr>
          <w:jc w:val="center"/>
        </w:trPr>
        <w:tc>
          <w:tcPr>
            <w:tcW w:w="843" w:type="dxa"/>
            <w:shd w:val="clear" w:color="auto" w:fill="auto"/>
            <w:vAlign w:val="center"/>
          </w:tcPr>
          <w:p w:rsidR="00D40432" w:rsidRDefault="00D40432">
            <w:pPr>
              <w:widowControl/>
              <w:snapToGrid w:val="0"/>
              <w:jc w:val="center"/>
              <w:rPr>
                <w:kern w:val="0"/>
                <w:sz w:val="24"/>
                <w:szCs w:val="21"/>
              </w:rPr>
            </w:pPr>
          </w:p>
        </w:tc>
        <w:tc>
          <w:tcPr>
            <w:tcW w:w="4630" w:type="dxa"/>
            <w:shd w:val="clear" w:color="auto" w:fill="auto"/>
            <w:vAlign w:val="center"/>
          </w:tcPr>
          <w:p w:rsidR="00D40432" w:rsidRDefault="00D40432">
            <w:pPr>
              <w:widowControl/>
              <w:snapToGrid w:val="0"/>
              <w:jc w:val="center"/>
              <w:rPr>
                <w:kern w:val="0"/>
                <w:sz w:val="24"/>
                <w:szCs w:val="21"/>
              </w:rPr>
            </w:pP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D40432">
            <w:pPr>
              <w:widowControl/>
              <w:snapToGrid w:val="0"/>
              <w:jc w:val="center"/>
              <w:rPr>
                <w:kern w:val="0"/>
                <w:sz w:val="24"/>
                <w:szCs w:val="21"/>
              </w:rPr>
            </w:pPr>
          </w:p>
        </w:tc>
        <w:tc>
          <w:tcPr>
            <w:tcW w:w="4630" w:type="dxa"/>
            <w:shd w:val="clear" w:color="auto" w:fill="auto"/>
            <w:vAlign w:val="center"/>
          </w:tcPr>
          <w:p w:rsidR="00D40432" w:rsidRDefault="00D40432">
            <w:pPr>
              <w:widowControl/>
              <w:snapToGrid w:val="0"/>
              <w:jc w:val="center"/>
              <w:rPr>
                <w:kern w:val="0"/>
                <w:sz w:val="24"/>
                <w:szCs w:val="21"/>
              </w:rPr>
            </w:pP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D40432">
            <w:pPr>
              <w:widowControl/>
              <w:snapToGrid w:val="0"/>
              <w:jc w:val="center"/>
              <w:rPr>
                <w:kern w:val="0"/>
                <w:sz w:val="24"/>
                <w:szCs w:val="21"/>
              </w:rPr>
            </w:pPr>
          </w:p>
        </w:tc>
        <w:tc>
          <w:tcPr>
            <w:tcW w:w="4630" w:type="dxa"/>
            <w:shd w:val="clear" w:color="auto" w:fill="auto"/>
            <w:vAlign w:val="center"/>
          </w:tcPr>
          <w:p w:rsidR="00D40432" w:rsidRDefault="00D40432">
            <w:pPr>
              <w:widowControl/>
              <w:snapToGrid w:val="0"/>
              <w:jc w:val="center"/>
              <w:rPr>
                <w:kern w:val="0"/>
                <w:sz w:val="24"/>
                <w:szCs w:val="21"/>
              </w:rPr>
            </w:pP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D40432">
            <w:pPr>
              <w:widowControl/>
              <w:snapToGrid w:val="0"/>
              <w:jc w:val="center"/>
              <w:rPr>
                <w:kern w:val="0"/>
                <w:sz w:val="24"/>
                <w:szCs w:val="21"/>
              </w:rPr>
            </w:pPr>
          </w:p>
        </w:tc>
        <w:tc>
          <w:tcPr>
            <w:tcW w:w="4630" w:type="dxa"/>
            <w:shd w:val="clear" w:color="auto" w:fill="auto"/>
            <w:vAlign w:val="center"/>
          </w:tcPr>
          <w:p w:rsidR="00D40432" w:rsidRDefault="00D40432">
            <w:pPr>
              <w:widowControl/>
              <w:snapToGrid w:val="0"/>
              <w:jc w:val="center"/>
              <w:rPr>
                <w:kern w:val="0"/>
                <w:sz w:val="24"/>
                <w:szCs w:val="21"/>
              </w:rPr>
            </w:pP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r w:rsidR="00D40432">
        <w:trPr>
          <w:jc w:val="center"/>
        </w:trPr>
        <w:tc>
          <w:tcPr>
            <w:tcW w:w="843" w:type="dxa"/>
            <w:shd w:val="clear" w:color="auto" w:fill="auto"/>
            <w:vAlign w:val="center"/>
          </w:tcPr>
          <w:p w:rsidR="00D40432" w:rsidRDefault="00D40432">
            <w:pPr>
              <w:widowControl/>
              <w:snapToGrid w:val="0"/>
              <w:jc w:val="center"/>
              <w:rPr>
                <w:kern w:val="0"/>
                <w:sz w:val="24"/>
                <w:szCs w:val="21"/>
              </w:rPr>
            </w:pPr>
          </w:p>
        </w:tc>
        <w:tc>
          <w:tcPr>
            <w:tcW w:w="4630" w:type="dxa"/>
            <w:shd w:val="clear" w:color="auto" w:fill="auto"/>
            <w:vAlign w:val="center"/>
          </w:tcPr>
          <w:p w:rsidR="00D40432" w:rsidRDefault="00D40432">
            <w:pPr>
              <w:widowControl/>
              <w:snapToGrid w:val="0"/>
              <w:jc w:val="center"/>
              <w:rPr>
                <w:kern w:val="0"/>
                <w:sz w:val="24"/>
                <w:szCs w:val="21"/>
              </w:rPr>
            </w:pPr>
          </w:p>
        </w:tc>
        <w:tc>
          <w:tcPr>
            <w:tcW w:w="2438" w:type="dxa"/>
            <w:shd w:val="clear" w:color="auto" w:fill="auto"/>
            <w:vAlign w:val="center"/>
          </w:tcPr>
          <w:p w:rsidR="00D40432" w:rsidRDefault="00D40432">
            <w:pPr>
              <w:widowControl/>
              <w:snapToGrid w:val="0"/>
              <w:jc w:val="center"/>
              <w:rPr>
                <w:kern w:val="0"/>
                <w:sz w:val="24"/>
                <w:szCs w:val="21"/>
              </w:rPr>
            </w:pPr>
          </w:p>
        </w:tc>
        <w:tc>
          <w:tcPr>
            <w:tcW w:w="1289" w:type="dxa"/>
            <w:shd w:val="clear" w:color="auto" w:fill="auto"/>
            <w:vAlign w:val="center"/>
          </w:tcPr>
          <w:p w:rsidR="00D40432" w:rsidRDefault="00D40432">
            <w:pPr>
              <w:widowControl/>
              <w:snapToGrid w:val="0"/>
              <w:jc w:val="center"/>
              <w:rPr>
                <w:kern w:val="0"/>
                <w:sz w:val="24"/>
                <w:szCs w:val="21"/>
              </w:rPr>
            </w:pPr>
          </w:p>
        </w:tc>
        <w:tc>
          <w:tcPr>
            <w:tcW w:w="843" w:type="dxa"/>
            <w:shd w:val="clear" w:color="auto" w:fill="auto"/>
            <w:vAlign w:val="center"/>
          </w:tcPr>
          <w:p w:rsidR="00D40432" w:rsidRDefault="00D40432">
            <w:pPr>
              <w:widowControl/>
              <w:snapToGrid w:val="0"/>
              <w:jc w:val="center"/>
              <w:rPr>
                <w:kern w:val="0"/>
                <w:sz w:val="24"/>
                <w:szCs w:val="21"/>
              </w:rPr>
            </w:pPr>
          </w:p>
        </w:tc>
      </w:tr>
    </w:tbl>
    <w:p w:rsidR="00D40432" w:rsidRDefault="00363536">
      <w:pPr>
        <w:spacing w:line="620" w:lineRule="exact"/>
        <w:rPr>
          <w:sz w:val="24"/>
        </w:rPr>
      </w:pPr>
      <w:r>
        <w:rPr>
          <w:sz w:val="24"/>
        </w:rPr>
        <w:t>注：</w:t>
      </w:r>
    </w:p>
    <w:p w:rsidR="00D40432" w:rsidRDefault="00363536">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D40432" w:rsidRDefault="00363536">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D40432" w:rsidRDefault="00363536">
      <w:pPr>
        <w:spacing w:line="360" w:lineRule="auto"/>
        <w:rPr>
          <w:sz w:val="24"/>
        </w:rPr>
      </w:pPr>
      <w:r>
        <w:rPr>
          <w:sz w:val="24"/>
        </w:rPr>
        <w:t xml:space="preserve">3. </w:t>
      </w:r>
      <w:r>
        <w:rPr>
          <w:sz w:val="24"/>
        </w:rPr>
        <w:t>偏离说明指招标要求与投标应答之间的不同之处。</w:t>
      </w:r>
    </w:p>
    <w:p w:rsidR="00D40432" w:rsidRDefault="00363536">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D40432" w:rsidRDefault="00D40432">
      <w:pPr>
        <w:spacing w:line="620" w:lineRule="exact"/>
        <w:rPr>
          <w:b/>
          <w:sz w:val="24"/>
        </w:rPr>
      </w:pPr>
    </w:p>
    <w:p w:rsidR="00D40432" w:rsidRDefault="00363536" w:rsidP="00E6440A">
      <w:pPr>
        <w:spacing w:line="360" w:lineRule="auto"/>
        <w:ind w:right="84" w:firstLineChars="100" w:firstLine="223"/>
        <w:rPr>
          <w:sz w:val="24"/>
        </w:rPr>
      </w:pPr>
      <w:r>
        <w:rPr>
          <w:sz w:val="24"/>
        </w:rPr>
        <w:lastRenderedPageBreak/>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sz w:val="24"/>
        </w:rPr>
      </w:pPr>
      <w:r>
        <w:rPr>
          <w:sz w:val="24"/>
        </w:rPr>
        <w:t>日期</w:t>
      </w:r>
    </w:p>
    <w:p w:rsidR="00D40432" w:rsidRDefault="00363536">
      <w:pPr>
        <w:widowControl/>
        <w:jc w:val="left"/>
        <w:rPr>
          <w:b/>
          <w:sz w:val="24"/>
        </w:rPr>
      </w:pPr>
      <w:r>
        <w:rPr>
          <w:rFonts w:hint="eastAsia"/>
          <w:b/>
          <w:sz w:val="24"/>
        </w:rPr>
        <w:t>附件</w:t>
      </w:r>
      <w:r>
        <w:rPr>
          <w:rFonts w:hint="eastAsia"/>
          <w:b/>
          <w:sz w:val="24"/>
        </w:rPr>
        <w:t>6-2</w:t>
      </w:r>
    </w:p>
    <w:p w:rsidR="00D40432" w:rsidRDefault="00D40432">
      <w:pPr>
        <w:widowControl/>
        <w:jc w:val="left"/>
        <w:rPr>
          <w:sz w:val="24"/>
        </w:rPr>
      </w:pPr>
    </w:p>
    <w:p w:rsidR="00D40432" w:rsidRDefault="00363536">
      <w:pPr>
        <w:widowControl/>
        <w:jc w:val="center"/>
        <w:rPr>
          <w:b/>
          <w:sz w:val="24"/>
        </w:rPr>
      </w:pPr>
      <w:r>
        <w:rPr>
          <w:rFonts w:hint="eastAsia"/>
          <w:b/>
          <w:sz w:val="24"/>
        </w:rPr>
        <w:t>项目人员及岗位安排</w:t>
      </w:r>
    </w:p>
    <w:p w:rsidR="00D40432" w:rsidRDefault="00D40432">
      <w:pPr>
        <w:widowControl/>
        <w:jc w:val="left"/>
        <w:rPr>
          <w:sz w:val="24"/>
        </w:rPr>
      </w:pPr>
    </w:p>
    <w:p w:rsidR="00D40432" w:rsidRDefault="00363536">
      <w:pPr>
        <w:spacing w:line="460" w:lineRule="exact"/>
        <w:rPr>
          <w:sz w:val="24"/>
        </w:rPr>
      </w:pPr>
      <w:r>
        <w:rPr>
          <w:sz w:val="24"/>
        </w:rPr>
        <w:t>项目名称：</w:t>
      </w:r>
      <w:r>
        <w:rPr>
          <w:sz w:val="24"/>
          <w:u w:val="single"/>
        </w:rPr>
        <w:t xml:space="preserve">                    </w:t>
      </w:r>
    </w:p>
    <w:p w:rsidR="00D40432" w:rsidRDefault="00363536">
      <w:pPr>
        <w:spacing w:line="460" w:lineRule="exact"/>
        <w:rPr>
          <w:sz w:val="24"/>
        </w:rPr>
      </w:pPr>
      <w:r>
        <w:rPr>
          <w:sz w:val="24"/>
        </w:rPr>
        <w:t>项目编号：</w:t>
      </w:r>
      <w:r>
        <w:rPr>
          <w:sz w:val="24"/>
          <w:u w:val="single"/>
        </w:rPr>
        <w:t xml:space="preserve">                    </w:t>
      </w:r>
    </w:p>
    <w:p w:rsidR="00D40432" w:rsidRDefault="00363536">
      <w:pPr>
        <w:spacing w:line="460" w:lineRule="exact"/>
        <w:rPr>
          <w:sz w:val="24"/>
          <w:u w:val="single"/>
        </w:rPr>
      </w:pPr>
      <w:r>
        <w:rPr>
          <w:sz w:val="24"/>
        </w:rPr>
        <w:t>包号：</w:t>
      </w:r>
      <w:r>
        <w:rPr>
          <w:sz w:val="24"/>
          <w:u w:val="single"/>
        </w:rPr>
        <w:t xml:space="preserve">                        </w:t>
      </w:r>
    </w:p>
    <w:p w:rsidR="00D40432" w:rsidRDefault="00D40432">
      <w:pPr>
        <w:widowControl/>
        <w:jc w:val="left"/>
        <w:rPr>
          <w:sz w:val="24"/>
        </w:rPr>
      </w:pPr>
    </w:p>
    <w:p w:rsidR="00D40432" w:rsidRDefault="00D40432">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D40432">
        <w:trPr>
          <w:jc w:val="center"/>
        </w:trPr>
        <w:tc>
          <w:tcPr>
            <w:tcW w:w="425" w:type="pct"/>
            <w:vAlign w:val="center"/>
          </w:tcPr>
          <w:p w:rsidR="00D40432" w:rsidRDefault="00363536">
            <w:pPr>
              <w:spacing w:line="360" w:lineRule="auto"/>
              <w:jc w:val="center"/>
              <w:rPr>
                <w:b/>
                <w:szCs w:val="21"/>
              </w:rPr>
            </w:pPr>
            <w:r>
              <w:rPr>
                <w:b/>
                <w:szCs w:val="21"/>
              </w:rPr>
              <w:t>序号</w:t>
            </w:r>
          </w:p>
        </w:tc>
        <w:tc>
          <w:tcPr>
            <w:tcW w:w="682" w:type="pct"/>
            <w:vAlign w:val="center"/>
          </w:tcPr>
          <w:p w:rsidR="00D40432" w:rsidRDefault="00363536">
            <w:pPr>
              <w:spacing w:line="360" w:lineRule="auto"/>
              <w:jc w:val="center"/>
              <w:rPr>
                <w:b/>
                <w:szCs w:val="21"/>
              </w:rPr>
            </w:pPr>
            <w:r>
              <w:rPr>
                <w:b/>
                <w:szCs w:val="21"/>
              </w:rPr>
              <w:t>岗位名称</w:t>
            </w:r>
          </w:p>
        </w:tc>
        <w:tc>
          <w:tcPr>
            <w:tcW w:w="682" w:type="pct"/>
            <w:vAlign w:val="center"/>
          </w:tcPr>
          <w:p w:rsidR="00D40432" w:rsidRDefault="00363536">
            <w:pPr>
              <w:spacing w:line="360" w:lineRule="auto"/>
              <w:jc w:val="center"/>
              <w:rPr>
                <w:b/>
                <w:szCs w:val="21"/>
              </w:rPr>
            </w:pPr>
            <w:r>
              <w:rPr>
                <w:rFonts w:hint="eastAsia"/>
                <w:b/>
                <w:szCs w:val="21"/>
              </w:rPr>
              <w:t>投入</w:t>
            </w:r>
            <w:r>
              <w:rPr>
                <w:b/>
                <w:szCs w:val="21"/>
              </w:rPr>
              <w:t>人数</w:t>
            </w:r>
          </w:p>
        </w:tc>
        <w:tc>
          <w:tcPr>
            <w:tcW w:w="1113" w:type="pct"/>
            <w:vAlign w:val="center"/>
          </w:tcPr>
          <w:p w:rsidR="00D40432" w:rsidRDefault="00363536">
            <w:pPr>
              <w:spacing w:line="360" w:lineRule="auto"/>
              <w:jc w:val="center"/>
              <w:rPr>
                <w:b/>
                <w:szCs w:val="21"/>
              </w:rPr>
            </w:pPr>
            <w:r>
              <w:rPr>
                <w:rFonts w:hint="eastAsia"/>
                <w:b/>
                <w:szCs w:val="21"/>
              </w:rPr>
              <w:t>人员情况简介</w:t>
            </w:r>
          </w:p>
        </w:tc>
        <w:tc>
          <w:tcPr>
            <w:tcW w:w="652" w:type="pct"/>
            <w:vAlign w:val="center"/>
          </w:tcPr>
          <w:p w:rsidR="00D40432" w:rsidRDefault="00363536">
            <w:pPr>
              <w:spacing w:line="360" w:lineRule="auto"/>
              <w:jc w:val="center"/>
              <w:rPr>
                <w:b/>
                <w:szCs w:val="21"/>
              </w:rPr>
            </w:pPr>
            <w:r>
              <w:rPr>
                <w:rFonts w:hint="eastAsia"/>
                <w:b/>
                <w:szCs w:val="21"/>
              </w:rPr>
              <w:t>是否退休</w:t>
            </w:r>
          </w:p>
        </w:tc>
        <w:tc>
          <w:tcPr>
            <w:tcW w:w="723" w:type="pct"/>
            <w:vAlign w:val="center"/>
          </w:tcPr>
          <w:p w:rsidR="00D40432" w:rsidRDefault="00363536">
            <w:pPr>
              <w:spacing w:line="360" w:lineRule="auto"/>
              <w:jc w:val="center"/>
              <w:rPr>
                <w:b/>
                <w:szCs w:val="21"/>
              </w:rPr>
            </w:pPr>
            <w:r>
              <w:rPr>
                <w:b/>
                <w:szCs w:val="21"/>
              </w:rPr>
              <w:t>工作时间</w:t>
            </w:r>
          </w:p>
        </w:tc>
        <w:tc>
          <w:tcPr>
            <w:tcW w:w="723" w:type="pct"/>
            <w:vAlign w:val="center"/>
          </w:tcPr>
          <w:p w:rsidR="00D40432" w:rsidRDefault="00363536">
            <w:pPr>
              <w:spacing w:line="360" w:lineRule="auto"/>
              <w:jc w:val="center"/>
              <w:rPr>
                <w:b/>
                <w:szCs w:val="21"/>
              </w:rPr>
            </w:pPr>
            <w:r>
              <w:rPr>
                <w:rFonts w:hint="eastAsia"/>
                <w:b/>
                <w:szCs w:val="21"/>
              </w:rPr>
              <w:t>备注</w:t>
            </w: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425"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682" w:type="pct"/>
            <w:vAlign w:val="center"/>
          </w:tcPr>
          <w:p w:rsidR="00D40432" w:rsidRDefault="00D40432">
            <w:pPr>
              <w:spacing w:line="360" w:lineRule="auto"/>
              <w:jc w:val="center"/>
              <w:rPr>
                <w:szCs w:val="21"/>
              </w:rPr>
            </w:pPr>
          </w:p>
        </w:tc>
        <w:tc>
          <w:tcPr>
            <w:tcW w:w="1113" w:type="pct"/>
            <w:vAlign w:val="center"/>
          </w:tcPr>
          <w:p w:rsidR="00D40432" w:rsidRDefault="00D40432">
            <w:pPr>
              <w:spacing w:line="360" w:lineRule="auto"/>
              <w:jc w:val="center"/>
              <w:rPr>
                <w:szCs w:val="21"/>
              </w:rPr>
            </w:pPr>
          </w:p>
        </w:tc>
        <w:tc>
          <w:tcPr>
            <w:tcW w:w="652" w:type="pct"/>
            <w:vAlign w:val="center"/>
          </w:tcPr>
          <w:p w:rsidR="00D40432" w:rsidRDefault="00D40432">
            <w:pPr>
              <w:spacing w:line="360" w:lineRule="auto"/>
              <w:jc w:val="center"/>
              <w:rPr>
                <w:szCs w:val="21"/>
              </w:rPr>
            </w:pPr>
          </w:p>
        </w:tc>
        <w:tc>
          <w:tcPr>
            <w:tcW w:w="723" w:type="pct"/>
            <w:vAlign w:val="center"/>
          </w:tcPr>
          <w:p w:rsidR="00D40432" w:rsidRDefault="00D40432">
            <w:pPr>
              <w:spacing w:line="360" w:lineRule="auto"/>
              <w:jc w:val="center"/>
              <w:rPr>
                <w:szCs w:val="21"/>
              </w:rPr>
            </w:pPr>
          </w:p>
        </w:tc>
        <w:tc>
          <w:tcPr>
            <w:tcW w:w="723" w:type="pct"/>
          </w:tcPr>
          <w:p w:rsidR="00D40432" w:rsidRDefault="00D40432">
            <w:pPr>
              <w:spacing w:line="360" w:lineRule="auto"/>
              <w:jc w:val="center"/>
              <w:rPr>
                <w:szCs w:val="21"/>
              </w:rPr>
            </w:pPr>
          </w:p>
        </w:tc>
      </w:tr>
      <w:tr w:rsidR="00D40432">
        <w:trPr>
          <w:jc w:val="center"/>
        </w:trPr>
        <w:tc>
          <w:tcPr>
            <w:tcW w:w="1108" w:type="pct"/>
            <w:gridSpan w:val="2"/>
            <w:vAlign w:val="center"/>
          </w:tcPr>
          <w:p w:rsidR="00D40432" w:rsidRDefault="00363536">
            <w:pPr>
              <w:spacing w:line="360" w:lineRule="auto"/>
              <w:jc w:val="center"/>
              <w:rPr>
                <w:szCs w:val="21"/>
              </w:rPr>
            </w:pPr>
            <w:r>
              <w:rPr>
                <w:rFonts w:hint="eastAsia"/>
                <w:szCs w:val="21"/>
              </w:rPr>
              <w:t>合计人数</w:t>
            </w:r>
          </w:p>
        </w:tc>
        <w:tc>
          <w:tcPr>
            <w:tcW w:w="3892" w:type="pct"/>
            <w:gridSpan w:val="5"/>
            <w:vAlign w:val="center"/>
          </w:tcPr>
          <w:p w:rsidR="00D40432" w:rsidRDefault="00D40432">
            <w:pPr>
              <w:spacing w:line="360" w:lineRule="auto"/>
              <w:jc w:val="center"/>
              <w:rPr>
                <w:szCs w:val="21"/>
              </w:rPr>
            </w:pPr>
          </w:p>
        </w:tc>
      </w:tr>
    </w:tbl>
    <w:p w:rsidR="00D40432" w:rsidRDefault="00363536" w:rsidP="00E6440A">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D40432" w:rsidRDefault="00363536" w:rsidP="00E6440A">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D40432" w:rsidRDefault="00D40432">
      <w:pPr>
        <w:widowControl/>
        <w:jc w:val="left"/>
        <w:rPr>
          <w:sz w:val="24"/>
        </w:rPr>
      </w:pPr>
    </w:p>
    <w:p w:rsidR="00D40432" w:rsidRDefault="00D40432">
      <w:pPr>
        <w:widowControl/>
        <w:jc w:val="left"/>
        <w:rPr>
          <w:sz w:val="24"/>
        </w:rPr>
      </w:pPr>
    </w:p>
    <w:p w:rsidR="00D40432" w:rsidRDefault="00D40432">
      <w:pPr>
        <w:widowControl/>
        <w:jc w:val="left"/>
        <w:rPr>
          <w:sz w:val="24"/>
        </w:rPr>
      </w:pPr>
    </w:p>
    <w:p w:rsidR="00D40432" w:rsidRDefault="00D40432">
      <w:pPr>
        <w:widowControl/>
        <w:jc w:val="left"/>
        <w:rPr>
          <w:sz w:val="24"/>
        </w:rPr>
      </w:pPr>
    </w:p>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sz w:val="24"/>
        </w:rPr>
      </w:pPr>
      <w:r>
        <w:rPr>
          <w:sz w:val="24"/>
        </w:rPr>
        <w:lastRenderedPageBreak/>
        <w:t>日期</w:t>
      </w:r>
    </w:p>
    <w:p w:rsidR="00D40432" w:rsidRDefault="00D40432">
      <w:pPr>
        <w:widowControl/>
        <w:jc w:val="left"/>
        <w:rPr>
          <w:sz w:val="24"/>
        </w:rPr>
      </w:pPr>
    </w:p>
    <w:p w:rsidR="00D40432" w:rsidRDefault="00363536">
      <w:pPr>
        <w:spacing w:line="360" w:lineRule="auto"/>
        <w:ind w:right="84" w:firstLineChars="100" w:firstLine="224"/>
        <w:rPr>
          <w:position w:val="-40"/>
          <w:sz w:val="24"/>
        </w:rPr>
      </w:pPr>
      <w:r>
        <w:rPr>
          <w:b/>
          <w:sz w:val="24"/>
        </w:rPr>
        <w:br w:type="page"/>
      </w:r>
    </w:p>
    <w:p w:rsidR="00D40432" w:rsidRDefault="00363536">
      <w:pPr>
        <w:spacing w:line="620" w:lineRule="exact"/>
        <w:rPr>
          <w:b/>
          <w:sz w:val="24"/>
        </w:rPr>
      </w:pPr>
      <w:r>
        <w:rPr>
          <w:b/>
          <w:sz w:val="24"/>
        </w:rPr>
        <w:lastRenderedPageBreak/>
        <w:t>附件</w:t>
      </w:r>
      <w:r>
        <w:rPr>
          <w:b/>
          <w:sz w:val="24"/>
        </w:rPr>
        <w:t>7</w:t>
      </w:r>
    </w:p>
    <w:p w:rsidR="00D40432" w:rsidRDefault="00363536">
      <w:pPr>
        <w:autoSpaceDN w:val="0"/>
        <w:spacing w:line="360" w:lineRule="auto"/>
        <w:jc w:val="center"/>
        <w:rPr>
          <w:b/>
          <w:bCs/>
          <w:sz w:val="24"/>
        </w:rPr>
      </w:pPr>
      <w:r>
        <w:rPr>
          <w:b/>
          <w:sz w:val="24"/>
        </w:rPr>
        <w:t>主要相关项目业绩一览表</w:t>
      </w:r>
    </w:p>
    <w:p w:rsidR="00D40432" w:rsidRDefault="00D40432">
      <w:pPr>
        <w:spacing w:line="460" w:lineRule="exact"/>
        <w:ind w:left="192"/>
        <w:rPr>
          <w:sz w:val="24"/>
        </w:rPr>
      </w:pPr>
    </w:p>
    <w:p w:rsidR="00D40432" w:rsidRDefault="00363536">
      <w:pPr>
        <w:spacing w:line="460" w:lineRule="exact"/>
        <w:rPr>
          <w:sz w:val="24"/>
        </w:rPr>
      </w:pPr>
      <w:r>
        <w:rPr>
          <w:sz w:val="24"/>
        </w:rPr>
        <w:t>项目名称：</w:t>
      </w:r>
      <w:r>
        <w:rPr>
          <w:sz w:val="24"/>
          <w:u w:val="single"/>
        </w:rPr>
        <w:t xml:space="preserve">                    </w:t>
      </w:r>
    </w:p>
    <w:p w:rsidR="00D40432" w:rsidRDefault="00363536">
      <w:pPr>
        <w:spacing w:line="460" w:lineRule="exact"/>
        <w:rPr>
          <w:sz w:val="24"/>
        </w:rPr>
      </w:pPr>
      <w:r>
        <w:rPr>
          <w:sz w:val="24"/>
        </w:rPr>
        <w:t>项目编号：</w:t>
      </w:r>
      <w:r>
        <w:rPr>
          <w:sz w:val="24"/>
          <w:u w:val="single"/>
        </w:rPr>
        <w:t xml:space="preserve">                    </w:t>
      </w:r>
    </w:p>
    <w:p w:rsidR="00D40432" w:rsidRDefault="00363536">
      <w:pPr>
        <w:spacing w:line="460" w:lineRule="exact"/>
        <w:rPr>
          <w:sz w:val="24"/>
          <w:u w:val="single"/>
        </w:rPr>
      </w:pPr>
      <w:r>
        <w:rPr>
          <w:sz w:val="24"/>
        </w:rPr>
        <w:t>包号：</w:t>
      </w:r>
      <w:r>
        <w:rPr>
          <w:sz w:val="24"/>
          <w:u w:val="single"/>
        </w:rPr>
        <w:t xml:space="preserve">                        </w:t>
      </w:r>
    </w:p>
    <w:p w:rsidR="00D40432" w:rsidRDefault="00D40432">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363536">
            <w:pPr>
              <w:snapToGrid w:val="0"/>
              <w:jc w:val="center"/>
              <w:rPr>
                <w:sz w:val="24"/>
              </w:rPr>
            </w:pPr>
            <w:r>
              <w:rPr>
                <w:sz w:val="24"/>
              </w:rPr>
              <w:t>合同金额</w:t>
            </w: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r w:rsidR="00D4043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40432" w:rsidRDefault="00D40432">
            <w:pPr>
              <w:snapToGrid w:val="0"/>
              <w:jc w:val="center"/>
              <w:rPr>
                <w:sz w:val="24"/>
              </w:rPr>
            </w:pPr>
          </w:p>
        </w:tc>
      </w:tr>
    </w:tbl>
    <w:p w:rsidR="00D40432" w:rsidRDefault="00363536">
      <w:pPr>
        <w:spacing w:line="560" w:lineRule="exact"/>
        <w:rPr>
          <w:sz w:val="24"/>
        </w:rPr>
      </w:pPr>
      <w:r>
        <w:rPr>
          <w:sz w:val="24"/>
        </w:rPr>
        <w:t>备注：若招标文件第二部分评分因素及评标标准中要求提供业绩的，投标人所列业绩应按其要求将证明材料按顺序附后。</w:t>
      </w:r>
    </w:p>
    <w:p w:rsidR="00D40432" w:rsidRDefault="00D40432">
      <w:pPr>
        <w:spacing w:line="460" w:lineRule="exact"/>
        <w:rPr>
          <w:b/>
          <w:sz w:val="24"/>
        </w:rPr>
      </w:pPr>
    </w:p>
    <w:p w:rsidR="00D40432" w:rsidRDefault="00D40432">
      <w:pPr>
        <w:spacing w:line="460" w:lineRule="exact"/>
        <w:rPr>
          <w:b/>
          <w:sz w:val="24"/>
        </w:rPr>
      </w:pPr>
    </w:p>
    <w:p w:rsidR="00D40432" w:rsidRDefault="00D40432">
      <w:pPr>
        <w:spacing w:line="460" w:lineRule="exact"/>
        <w:rPr>
          <w:b/>
          <w:sz w:val="24"/>
        </w:rPr>
      </w:pPr>
    </w:p>
    <w:p w:rsidR="00D40432" w:rsidRDefault="00D40432">
      <w:pPr>
        <w:spacing w:line="460" w:lineRule="exact"/>
        <w:rPr>
          <w:b/>
          <w:sz w:val="24"/>
        </w:rPr>
      </w:pPr>
    </w:p>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b/>
          <w:sz w:val="24"/>
        </w:rPr>
        <w:br w:type="page"/>
      </w:r>
    </w:p>
    <w:p w:rsidR="00D40432" w:rsidRDefault="00363536">
      <w:pPr>
        <w:spacing w:line="460" w:lineRule="exact"/>
        <w:rPr>
          <w:b/>
          <w:sz w:val="24"/>
        </w:rPr>
      </w:pPr>
      <w:r>
        <w:rPr>
          <w:b/>
          <w:sz w:val="24"/>
        </w:rPr>
        <w:lastRenderedPageBreak/>
        <w:t>附件</w:t>
      </w:r>
      <w:r>
        <w:rPr>
          <w:b/>
          <w:sz w:val="24"/>
        </w:rPr>
        <w:t>8</w:t>
      </w:r>
    </w:p>
    <w:p w:rsidR="00D40432" w:rsidRDefault="00363536">
      <w:pPr>
        <w:autoSpaceDN w:val="0"/>
        <w:spacing w:line="360" w:lineRule="auto"/>
        <w:jc w:val="center"/>
        <w:rPr>
          <w:b/>
          <w:bCs/>
          <w:sz w:val="24"/>
        </w:rPr>
      </w:pPr>
      <w:r>
        <w:rPr>
          <w:rFonts w:hint="eastAsia"/>
          <w:b/>
          <w:bCs/>
          <w:sz w:val="24"/>
        </w:rPr>
        <w:t>投标</w:t>
      </w:r>
      <w:r>
        <w:rPr>
          <w:b/>
          <w:bCs/>
          <w:sz w:val="24"/>
        </w:rPr>
        <w:t>代表人授权书</w:t>
      </w:r>
    </w:p>
    <w:p w:rsidR="00D40432" w:rsidRDefault="00D40432">
      <w:pPr>
        <w:spacing w:line="360" w:lineRule="auto"/>
        <w:rPr>
          <w:sz w:val="24"/>
          <w:szCs w:val="21"/>
        </w:rPr>
      </w:pPr>
    </w:p>
    <w:p w:rsidR="00D40432" w:rsidRDefault="00363536">
      <w:pPr>
        <w:spacing w:line="360" w:lineRule="auto"/>
        <w:rPr>
          <w:sz w:val="24"/>
          <w:szCs w:val="21"/>
        </w:rPr>
      </w:pPr>
      <w:r>
        <w:rPr>
          <w:sz w:val="24"/>
          <w:szCs w:val="21"/>
        </w:rPr>
        <w:t>致：天津市政府采购中心</w:t>
      </w:r>
    </w:p>
    <w:p w:rsidR="00D40432" w:rsidRDefault="00363536" w:rsidP="00E6440A">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D40432" w:rsidRDefault="00363536" w:rsidP="00E6440A">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D40432" w:rsidRDefault="00363536" w:rsidP="00E6440A">
      <w:pPr>
        <w:spacing w:line="360" w:lineRule="auto"/>
        <w:ind w:firstLineChars="200" w:firstLine="446"/>
        <w:rPr>
          <w:sz w:val="24"/>
          <w:szCs w:val="21"/>
        </w:rPr>
      </w:pPr>
      <w:r>
        <w:rPr>
          <w:sz w:val="24"/>
          <w:szCs w:val="21"/>
        </w:rPr>
        <w:t>本授权书至投标有效期结束前始终有效。</w:t>
      </w:r>
    </w:p>
    <w:p w:rsidR="00D40432" w:rsidRDefault="00363536" w:rsidP="00E6440A">
      <w:pPr>
        <w:spacing w:line="360" w:lineRule="auto"/>
        <w:ind w:firstLineChars="200" w:firstLine="446"/>
        <w:rPr>
          <w:sz w:val="24"/>
          <w:szCs w:val="21"/>
        </w:rPr>
      </w:pPr>
      <w:r>
        <w:rPr>
          <w:sz w:val="24"/>
          <w:szCs w:val="21"/>
        </w:rPr>
        <w:t>投标代表人无转委托权，特此委托。</w:t>
      </w:r>
    </w:p>
    <w:p w:rsidR="00D40432" w:rsidRDefault="00D40432" w:rsidP="00E6440A">
      <w:pPr>
        <w:spacing w:line="360" w:lineRule="auto"/>
        <w:ind w:firstLineChars="200" w:firstLine="446"/>
        <w:rPr>
          <w:sz w:val="24"/>
        </w:rPr>
      </w:pPr>
    </w:p>
    <w:p w:rsidR="00D40432" w:rsidRDefault="00D40432" w:rsidP="00E6440A">
      <w:pPr>
        <w:spacing w:line="360" w:lineRule="auto"/>
        <w:ind w:firstLineChars="200" w:firstLine="446"/>
        <w:rPr>
          <w:sz w:val="24"/>
        </w:rPr>
      </w:pPr>
    </w:p>
    <w:p w:rsidR="00D40432" w:rsidRDefault="00D40432" w:rsidP="00E6440A">
      <w:pPr>
        <w:spacing w:line="360" w:lineRule="auto"/>
        <w:ind w:firstLineChars="200" w:firstLine="446"/>
        <w:rPr>
          <w:sz w:val="24"/>
        </w:rPr>
      </w:pPr>
    </w:p>
    <w:p w:rsidR="00D40432" w:rsidRDefault="00363536" w:rsidP="00E6440A">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D40432">
        <w:tc>
          <w:tcPr>
            <w:tcW w:w="4264" w:type="dxa"/>
          </w:tcPr>
          <w:p w:rsidR="00D40432" w:rsidRDefault="00363536">
            <w:pPr>
              <w:spacing w:line="360" w:lineRule="auto"/>
              <w:jc w:val="left"/>
              <w:rPr>
                <w:sz w:val="24"/>
              </w:rPr>
            </w:pPr>
            <w:r>
              <w:rPr>
                <w:sz w:val="24"/>
              </w:rPr>
              <w:t>投标代表人身份证正面</w:t>
            </w:r>
          </w:p>
          <w:p w:rsidR="00D40432" w:rsidRDefault="00D40432">
            <w:pPr>
              <w:spacing w:line="360" w:lineRule="auto"/>
              <w:jc w:val="left"/>
              <w:rPr>
                <w:sz w:val="24"/>
              </w:rPr>
            </w:pPr>
          </w:p>
          <w:p w:rsidR="00D40432" w:rsidRDefault="00D40432">
            <w:pPr>
              <w:spacing w:line="360" w:lineRule="auto"/>
              <w:jc w:val="left"/>
              <w:rPr>
                <w:sz w:val="24"/>
              </w:rPr>
            </w:pPr>
          </w:p>
          <w:p w:rsidR="00D40432" w:rsidRDefault="00D40432">
            <w:pPr>
              <w:spacing w:line="360" w:lineRule="auto"/>
              <w:jc w:val="left"/>
              <w:rPr>
                <w:sz w:val="24"/>
              </w:rPr>
            </w:pPr>
          </w:p>
          <w:p w:rsidR="00D40432" w:rsidRDefault="00D40432">
            <w:pPr>
              <w:spacing w:line="360" w:lineRule="auto"/>
              <w:jc w:val="left"/>
              <w:rPr>
                <w:sz w:val="24"/>
              </w:rPr>
            </w:pPr>
          </w:p>
          <w:p w:rsidR="00D40432" w:rsidRDefault="00D40432">
            <w:pPr>
              <w:spacing w:line="360" w:lineRule="auto"/>
              <w:jc w:val="left"/>
              <w:rPr>
                <w:sz w:val="24"/>
              </w:rPr>
            </w:pPr>
          </w:p>
        </w:tc>
        <w:tc>
          <w:tcPr>
            <w:tcW w:w="4264" w:type="dxa"/>
          </w:tcPr>
          <w:p w:rsidR="00D40432" w:rsidRDefault="00363536">
            <w:pPr>
              <w:spacing w:line="360" w:lineRule="auto"/>
              <w:jc w:val="left"/>
              <w:rPr>
                <w:sz w:val="24"/>
              </w:rPr>
            </w:pPr>
            <w:r>
              <w:rPr>
                <w:sz w:val="24"/>
              </w:rPr>
              <w:t>投标代表人身份证背面</w:t>
            </w:r>
          </w:p>
        </w:tc>
      </w:tr>
    </w:tbl>
    <w:p w:rsidR="00D40432" w:rsidRDefault="00D40432" w:rsidP="00E6440A">
      <w:pPr>
        <w:spacing w:line="360" w:lineRule="auto"/>
        <w:ind w:firstLineChars="2100" w:firstLine="4686"/>
        <w:rPr>
          <w:sz w:val="24"/>
        </w:rPr>
      </w:pPr>
    </w:p>
    <w:p w:rsidR="00D40432" w:rsidRDefault="00363536">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D40432" w:rsidRDefault="00363536">
      <w:pPr>
        <w:autoSpaceDE w:val="0"/>
        <w:autoSpaceDN w:val="0"/>
        <w:spacing w:line="480" w:lineRule="auto"/>
        <w:jc w:val="center"/>
        <w:rPr>
          <w:sz w:val="24"/>
          <w:szCs w:val="24"/>
        </w:rPr>
      </w:pPr>
      <w:r>
        <w:rPr>
          <w:b/>
          <w:sz w:val="24"/>
          <w:szCs w:val="24"/>
        </w:rPr>
        <w:t>中小企业声明函（服务）</w:t>
      </w:r>
    </w:p>
    <w:p w:rsidR="00D40432" w:rsidRDefault="00363536" w:rsidP="00E6440A">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D40432" w:rsidRDefault="00363536" w:rsidP="00E6440A">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40432" w:rsidRDefault="00363536" w:rsidP="00E6440A">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40432" w:rsidRDefault="00363536">
      <w:pPr>
        <w:autoSpaceDE w:val="0"/>
        <w:autoSpaceDN w:val="0"/>
        <w:spacing w:line="500" w:lineRule="exact"/>
        <w:ind w:left="641"/>
        <w:jc w:val="left"/>
        <w:rPr>
          <w:sz w:val="24"/>
          <w:szCs w:val="24"/>
        </w:rPr>
      </w:pPr>
      <w:r>
        <w:rPr>
          <w:sz w:val="24"/>
          <w:szCs w:val="24"/>
        </w:rPr>
        <w:t>……</w:t>
      </w:r>
    </w:p>
    <w:p w:rsidR="00D40432" w:rsidRDefault="00363536" w:rsidP="00E6440A">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D40432" w:rsidRDefault="00363536" w:rsidP="00E6440A">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D40432" w:rsidRDefault="00363536">
      <w:pPr>
        <w:autoSpaceDE w:val="0"/>
        <w:autoSpaceDN w:val="0"/>
        <w:spacing w:line="500" w:lineRule="exact"/>
        <w:ind w:left="3840"/>
        <w:jc w:val="left"/>
        <w:rPr>
          <w:sz w:val="24"/>
          <w:szCs w:val="24"/>
        </w:rPr>
      </w:pPr>
      <w:r>
        <w:rPr>
          <w:sz w:val="24"/>
          <w:szCs w:val="24"/>
        </w:rPr>
        <w:t>投标人名称：</w:t>
      </w:r>
    </w:p>
    <w:p w:rsidR="00D40432" w:rsidRDefault="00363536">
      <w:pPr>
        <w:autoSpaceDE w:val="0"/>
        <w:autoSpaceDN w:val="0"/>
        <w:spacing w:line="500" w:lineRule="exact"/>
        <w:ind w:left="3840"/>
        <w:jc w:val="left"/>
        <w:rPr>
          <w:sz w:val="32"/>
        </w:rPr>
      </w:pPr>
      <w:r>
        <w:rPr>
          <w:sz w:val="24"/>
          <w:szCs w:val="24"/>
        </w:rPr>
        <w:t>日期：</w:t>
      </w:r>
    </w:p>
    <w:p w:rsidR="00D40432" w:rsidRDefault="00363536">
      <w:pPr>
        <w:spacing w:line="360" w:lineRule="auto"/>
        <w:ind w:right="84" w:firstLineChars="100" w:firstLine="224"/>
        <w:rPr>
          <w:b/>
          <w:sz w:val="24"/>
          <w:szCs w:val="24"/>
        </w:rPr>
      </w:pPr>
      <w:r>
        <w:rPr>
          <w:b/>
          <w:sz w:val="24"/>
          <w:szCs w:val="24"/>
        </w:rPr>
        <w:t>注：</w:t>
      </w:r>
    </w:p>
    <w:p w:rsidR="00D40432" w:rsidRDefault="00363536">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D40432" w:rsidRDefault="00363536">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D40432" w:rsidRDefault="00363536">
      <w:pPr>
        <w:spacing w:line="360" w:lineRule="auto"/>
        <w:ind w:right="84" w:firstLineChars="100" w:firstLine="224"/>
        <w:rPr>
          <w:b/>
          <w:sz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r>
        <w:rPr>
          <w:b/>
          <w:sz w:val="24"/>
        </w:rPr>
        <w:br w:type="page"/>
      </w:r>
    </w:p>
    <w:p w:rsidR="00D40432" w:rsidRDefault="00363536">
      <w:pPr>
        <w:autoSpaceDN w:val="0"/>
        <w:spacing w:line="360" w:lineRule="auto"/>
        <w:rPr>
          <w:b/>
          <w:sz w:val="24"/>
        </w:rPr>
      </w:pPr>
      <w:r>
        <w:rPr>
          <w:rFonts w:hint="eastAsia"/>
          <w:b/>
          <w:sz w:val="24"/>
        </w:rPr>
        <w:lastRenderedPageBreak/>
        <w:t>附件</w:t>
      </w:r>
      <w:r>
        <w:rPr>
          <w:rFonts w:hint="eastAsia"/>
          <w:b/>
          <w:sz w:val="24"/>
        </w:rPr>
        <w:t>9-2</w:t>
      </w:r>
    </w:p>
    <w:p w:rsidR="00D40432" w:rsidRDefault="00363536">
      <w:pPr>
        <w:autoSpaceDN w:val="0"/>
        <w:spacing w:line="360" w:lineRule="auto"/>
        <w:jc w:val="left"/>
        <w:rPr>
          <w:b/>
          <w:bCs/>
          <w:sz w:val="24"/>
        </w:rPr>
      </w:pPr>
      <w:r>
        <w:rPr>
          <w:rFonts w:hint="eastAsia"/>
          <w:b/>
          <w:kern w:val="0"/>
          <w:sz w:val="24"/>
          <w:szCs w:val="21"/>
        </w:rPr>
        <w:t>若不是残疾人福利性单位，投标文件中可不提供此声明函</w:t>
      </w:r>
    </w:p>
    <w:p w:rsidR="00D40432" w:rsidRDefault="00D40432">
      <w:pPr>
        <w:autoSpaceDN w:val="0"/>
        <w:spacing w:line="360" w:lineRule="auto"/>
        <w:jc w:val="center"/>
        <w:rPr>
          <w:b/>
          <w:bCs/>
          <w:sz w:val="24"/>
        </w:rPr>
      </w:pPr>
    </w:p>
    <w:p w:rsidR="00D40432" w:rsidRDefault="00363536">
      <w:pPr>
        <w:snapToGrid w:val="0"/>
        <w:spacing w:line="360" w:lineRule="auto"/>
        <w:jc w:val="center"/>
        <w:rPr>
          <w:b/>
          <w:bCs/>
          <w:sz w:val="24"/>
        </w:rPr>
      </w:pPr>
      <w:r>
        <w:rPr>
          <w:rFonts w:hint="eastAsia"/>
          <w:b/>
          <w:bCs/>
          <w:sz w:val="24"/>
        </w:rPr>
        <w:t>残疾人福利性单位声明函</w:t>
      </w:r>
    </w:p>
    <w:p w:rsidR="00D40432" w:rsidRDefault="00D40432">
      <w:pPr>
        <w:snapToGrid w:val="0"/>
        <w:spacing w:line="360" w:lineRule="auto"/>
        <w:ind w:firstLineChars="200" w:firstLine="448"/>
        <w:jc w:val="left"/>
        <w:rPr>
          <w:b/>
          <w:bCs/>
          <w:sz w:val="24"/>
        </w:rPr>
      </w:pPr>
    </w:p>
    <w:p w:rsidR="00D40432" w:rsidRDefault="00363536" w:rsidP="00E6440A">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D40432" w:rsidRDefault="00363536" w:rsidP="00E6440A">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D40432" w:rsidRDefault="00D40432" w:rsidP="00E6440A">
      <w:pPr>
        <w:snapToGrid w:val="0"/>
        <w:spacing w:line="360" w:lineRule="auto"/>
        <w:ind w:firstLineChars="200" w:firstLine="446"/>
        <w:jc w:val="left"/>
        <w:rPr>
          <w:bCs/>
          <w:sz w:val="24"/>
        </w:rPr>
      </w:pPr>
    </w:p>
    <w:p w:rsidR="00D40432" w:rsidRDefault="00D40432" w:rsidP="00E6440A">
      <w:pPr>
        <w:snapToGrid w:val="0"/>
        <w:spacing w:line="360" w:lineRule="auto"/>
        <w:ind w:firstLineChars="200" w:firstLine="446"/>
        <w:jc w:val="left"/>
        <w:rPr>
          <w:bCs/>
          <w:sz w:val="24"/>
        </w:rPr>
      </w:pPr>
    </w:p>
    <w:p w:rsidR="00D40432" w:rsidRDefault="00363536" w:rsidP="00E6440A">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D40432" w:rsidRDefault="00D40432" w:rsidP="00E6440A">
      <w:pPr>
        <w:snapToGrid w:val="0"/>
        <w:spacing w:line="360" w:lineRule="auto"/>
        <w:ind w:firstLineChars="200" w:firstLine="446"/>
        <w:jc w:val="left"/>
        <w:rPr>
          <w:bCs/>
          <w:sz w:val="24"/>
        </w:rPr>
      </w:pPr>
    </w:p>
    <w:p w:rsidR="00D40432" w:rsidRDefault="00363536" w:rsidP="00E6440A">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D40432" w:rsidRDefault="00D40432" w:rsidP="00E6440A">
      <w:pPr>
        <w:snapToGrid w:val="0"/>
        <w:spacing w:line="360" w:lineRule="auto"/>
        <w:ind w:firstLineChars="200" w:firstLine="446"/>
        <w:jc w:val="left"/>
        <w:rPr>
          <w:sz w:val="24"/>
          <w:szCs w:val="21"/>
        </w:rPr>
      </w:pPr>
    </w:p>
    <w:p w:rsidR="00D40432" w:rsidRDefault="00363536" w:rsidP="00E6440A">
      <w:pPr>
        <w:snapToGrid w:val="0"/>
        <w:spacing w:line="360" w:lineRule="auto"/>
        <w:ind w:firstLineChars="200" w:firstLine="446"/>
        <w:rPr>
          <w:sz w:val="24"/>
          <w:szCs w:val="21"/>
        </w:rPr>
      </w:pPr>
      <w:r>
        <w:rPr>
          <w:sz w:val="24"/>
          <w:szCs w:val="21"/>
        </w:rPr>
        <w:t>注：</w:t>
      </w:r>
    </w:p>
    <w:p w:rsidR="00D40432" w:rsidRDefault="00363536">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D40432" w:rsidRDefault="00363536">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D40432" w:rsidRDefault="00363536">
      <w:pPr>
        <w:widowControl/>
        <w:jc w:val="left"/>
        <w:rPr>
          <w:b/>
          <w:sz w:val="24"/>
        </w:rPr>
      </w:pPr>
      <w:r>
        <w:rPr>
          <w:b/>
          <w:sz w:val="24"/>
        </w:rPr>
        <w:br w:type="page"/>
      </w:r>
    </w:p>
    <w:p w:rsidR="00D40432" w:rsidRDefault="00363536">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363536">
      <w:pPr>
        <w:spacing w:line="560" w:lineRule="exact"/>
        <w:jc w:val="left"/>
        <w:rPr>
          <w:b/>
          <w:sz w:val="24"/>
        </w:rPr>
      </w:pPr>
      <w:r>
        <w:rPr>
          <w:b/>
          <w:sz w:val="24"/>
        </w:rPr>
        <w:lastRenderedPageBreak/>
        <w:t>附件</w:t>
      </w:r>
      <w:r>
        <w:rPr>
          <w:b/>
          <w:sz w:val="24"/>
        </w:rPr>
        <w:t>1</w:t>
      </w:r>
      <w:r>
        <w:rPr>
          <w:rFonts w:hint="eastAsia"/>
          <w:b/>
          <w:sz w:val="24"/>
        </w:rPr>
        <w:t>1</w:t>
      </w:r>
    </w:p>
    <w:p w:rsidR="00D40432" w:rsidRDefault="00363536">
      <w:pPr>
        <w:spacing w:line="560" w:lineRule="exact"/>
        <w:jc w:val="center"/>
        <w:rPr>
          <w:b/>
          <w:sz w:val="24"/>
        </w:rPr>
      </w:pPr>
      <w:r>
        <w:rPr>
          <w:b/>
          <w:sz w:val="24"/>
        </w:rPr>
        <w:t>管理大纲</w:t>
      </w:r>
    </w:p>
    <w:p w:rsidR="00D40432" w:rsidRDefault="00363536" w:rsidP="00E6440A">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D40432" w:rsidRDefault="00363536" w:rsidP="00E6440A">
      <w:pPr>
        <w:spacing w:line="560" w:lineRule="exact"/>
        <w:ind w:firstLineChars="300" w:firstLine="669"/>
        <w:jc w:val="left"/>
        <w:rPr>
          <w:sz w:val="24"/>
        </w:rPr>
      </w:pPr>
      <w:r>
        <w:rPr>
          <w:sz w:val="24"/>
        </w:rPr>
        <w:t>投标人将专项服务委托专业公司承担的，应当进行说明。</w:t>
      </w: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363536">
      <w:pPr>
        <w:spacing w:line="360" w:lineRule="auto"/>
        <w:ind w:right="84"/>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pPr>
        <w:spacing w:line="360" w:lineRule="auto"/>
        <w:ind w:right="84"/>
        <w:rPr>
          <w:position w:val="-40"/>
          <w:sz w:val="24"/>
        </w:rPr>
      </w:pPr>
      <w:r>
        <w:rPr>
          <w:sz w:val="24"/>
        </w:rPr>
        <w:t>日期：</w:t>
      </w:r>
      <w:r>
        <w:rPr>
          <w:sz w:val="24"/>
        </w:rPr>
        <w:t xml:space="preserve">  </w:t>
      </w: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D40432">
      <w:pPr>
        <w:spacing w:line="560" w:lineRule="exact"/>
        <w:jc w:val="left"/>
        <w:rPr>
          <w:sz w:val="28"/>
        </w:rPr>
      </w:pPr>
    </w:p>
    <w:p w:rsidR="00D40432" w:rsidRDefault="00363536">
      <w:pPr>
        <w:widowControl/>
        <w:jc w:val="left"/>
        <w:rPr>
          <w:b/>
          <w:color w:val="000000"/>
          <w:sz w:val="24"/>
        </w:rPr>
      </w:pPr>
      <w:r>
        <w:rPr>
          <w:b/>
          <w:color w:val="000000"/>
          <w:sz w:val="24"/>
        </w:rPr>
        <w:br w:type="page"/>
      </w:r>
    </w:p>
    <w:p w:rsidR="00D40432" w:rsidRDefault="00363536">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D40432" w:rsidRDefault="00363536">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D40432">
        <w:trPr>
          <w:cantSplit/>
          <w:jc w:val="center"/>
        </w:trPr>
        <w:tc>
          <w:tcPr>
            <w:tcW w:w="1452" w:type="dxa"/>
            <w:gridSpan w:val="2"/>
          </w:tcPr>
          <w:p w:rsidR="00D40432" w:rsidRDefault="00363536">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D40432" w:rsidRDefault="00D40432">
            <w:pPr>
              <w:spacing w:line="360" w:lineRule="auto"/>
              <w:ind w:right="84"/>
              <w:jc w:val="center"/>
              <w:rPr>
                <w:position w:val="-36"/>
                <w:sz w:val="24"/>
              </w:rPr>
            </w:pPr>
          </w:p>
        </w:tc>
        <w:tc>
          <w:tcPr>
            <w:tcW w:w="1449" w:type="dxa"/>
            <w:gridSpan w:val="2"/>
          </w:tcPr>
          <w:p w:rsidR="00D40432" w:rsidRDefault="00363536">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D40432" w:rsidRDefault="00D40432">
            <w:pPr>
              <w:spacing w:line="360" w:lineRule="auto"/>
              <w:ind w:right="84"/>
              <w:jc w:val="center"/>
              <w:rPr>
                <w:position w:val="-36"/>
                <w:sz w:val="24"/>
              </w:rPr>
            </w:pPr>
          </w:p>
        </w:tc>
        <w:tc>
          <w:tcPr>
            <w:tcW w:w="1426" w:type="dxa"/>
            <w:gridSpan w:val="2"/>
          </w:tcPr>
          <w:p w:rsidR="00D40432" w:rsidRDefault="00363536">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D40432" w:rsidRDefault="00D40432">
            <w:pPr>
              <w:spacing w:line="360" w:lineRule="auto"/>
              <w:ind w:right="84"/>
              <w:jc w:val="center"/>
              <w:rPr>
                <w:position w:val="-36"/>
                <w:sz w:val="24"/>
              </w:rPr>
            </w:pPr>
          </w:p>
        </w:tc>
      </w:tr>
      <w:tr w:rsidR="00D40432">
        <w:trPr>
          <w:cantSplit/>
          <w:jc w:val="center"/>
        </w:trPr>
        <w:tc>
          <w:tcPr>
            <w:tcW w:w="1452" w:type="dxa"/>
            <w:gridSpan w:val="2"/>
          </w:tcPr>
          <w:p w:rsidR="00D40432" w:rsidRDefault="00363536">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D40432" w:rsidRDefault="00D40432">
            <w:pPr>
              <w:spacing w:line="360" w:lineRule="auto"/>
              <w:ind w:right="84"/>
              <w:jc w:val="center"/>
              <w:rPr>
                <w:position w:val="-36"/>
                <w:sz w:val="24"/>
              </w:rPr>
            </w:pPr>
          </w:p>
        </w:tc>
        <w:tc>
          <w:tcPr>
            <w:tcW w:w="1449" w:type="dxa"/>
            <w:gridSpan w:val="2"/>
          </w:tcPr>
          <w:p w:rsidR="00D40432" w:rsidRDefault="00363536">
            <w:pPr>
              <w:spacing w:line="360" w:lineRule="auto"/>
              <w:ind w:right="84"/>
              <w:jc w:val="center"/>
              <w:rPr>
                <w:position w:val="-36"/>
                <w:sz w:val="24"/>
              </w:rPr>
            </w:pPr>
            <w:r>
              <w:rPr>
                <w:position w:val="-36"/>
                <w:sz w:val="24"/>
              </w:rPr>
              <w:t>毕业学校</w:t>
            </w:r>
          </w:p>
        </w:tc>
        <w:tc>
          <w:tcPr>
            <w:tcW w:w="1894" w:type="dxa"/>
            <w:gridSpan w:val="3"/>
          </w:tcPr>
          <w:p w:rsidR="00D40432" w:rsidRDefault="00D40432">
            <w:pPr>
              <w:spacing w:line="360" w:lineRule="auto"/>
              <w:ind w:right="84"/>
              <w:jc w:val="center"/>
              <w:rPr>
                <w:position w:val="-36"/>
                <w:sz w:val="24"/>
              </w:rPr>
            </w:pPr>
          </w:p>
        </w:tc>
        <w:tc>
          <w:tcPr>
            <w:tcW w:w="1426" w:type="dxa"/>
            <w:gridSpan w:val="2"/>
          </w:tcPr>
          <w:p w:rsidR="00D40432" w:rsidRDefault="00363536">
            <w:pPr>
              <w:spacing w:line="360" w:lineRule="auto"/>
              <w:ind w:right="84"/>
              <w:jc w:val="center"/>
              <w:rPr>
                <w:position w:val="-36"/>
                <w:sz w:val="24"/>
              </w:rPr>
            </w:pPr>
            <w:r>
              <w:rPr>
                <w:position w:val="-36"/>
                <w:sz w:val="24"/>
              </w:rPr>
              <w:t>毕业时间</w:t>
            </w:r>
          </w:p>
        </w:tc>
        <w:tc>
          <w:tcPr>
            <w:tcW w:w="1290" w:type="dxa"/>
          </w:tcPr>
          <w:p w:rsidR="00D40432" w:rsidRDefault="00D40432">
            <w:pPr>
              <w:spacing w:line="360" w:lineRule="auto"/>
              <w:ind w:right="84"/>
              <w:jc w:val="center"/>
              <w:rPr>
                <w:position w:val="-36"/>
                <w:sz w:val="24"/>
              </w:rPr>
            </w:pPr>
          </w:p>
        </w:tc>
      </w:tr>
      <w:tr w:rsidR="00D40432">
        <w:trPr>
          <w:cantSplit/>
          <w:jc w:val="center"/>
        </w:trPr>
        <w:tc>
          <w:tcPr>
            <w:tcW w:w="1452" w:type="dxa"/>
            <w:gridSpan w:val="2"/>
          </w:tcPr>
          <w:p w:rsidR="00D40432" w:rsidRDefault="00363536">
            <w:pPr>
              <w:spacing w:line="360" w:lineRule="auto"/>
              <w:ind w:right="84"/>
              <w:jc w:val="center"/>
              <w:rPr>
                <w:position w:val="-36"/>
                <w:sz w:val="24"/>
              </w:rPr>
            </w:pPr>
            <w:r>
              <w:rPr>
                <w:position w:val="-36"/>
                <w:sz w:val="24"/>
              </w:rPr>
              <w:t>所学专业</w:t>
            </w:r>
          </w:p>
        </w:tc>
        <w:tc>
          <w:tcPr>
            <w:tcW w:w="1396" w:type="dxa"/>
            <w:gridSpan w:val="2"/>
          </w:tcPr>
          <w:p w:rsidR="00D40432" w:rsidRDefault="00D40432">
            <w:pPr>
              <w:spacing w:line="360" w:lineRule="auto"/>
              <w:ind w:right="84"/>
              <w:jc w:val="center"/>
              <w:rPr>
                <w:position w:val="-36"/>
                <w:sz w:val="24"/>
              </w:rPr>
            </w:pPr>
          </w:p>
        </w:tc>
        <w:tc>
          <w:tcPr>
            <w:tcW w:w="1449" w:type="dxa"/>
            <w:gridSpan w:val="2"/>
          </w:tcPr>
          <w:p w:rsidR="00D40432" w:rsidRDefault="00363536">
            <w:pPr>
              <w:spacing w:line="360" w:lineRule="auto"/>
              <w:ind w:right="84"/>
              <w:jc w:val="center"/>
              <w:rPr>
                <w:position w:val="-36"/>
                <w:sz w:val="24"/>
              </w:rPr>
            </w:pPr>
            <w:r>
              <w:rPr>
                <w:position w:val="-36"/>
                <w:sz w:val="24"/>
              </w:rPr>
              <w:t>最高学历</w:t>
            </w:r>
          </w:p>
        </w:tc>
        <w:tc>
          <w:tcPr>
            <w:tcW w:w="1894" w:type="dxa"/>
            <w:gridSpan w:val="3"/>
          </w:tcPr>
          <w:p w:rsidR="00D40432" w:rsidRDefault="00D40432">
            <w:pPr>
              <w:spacing w:line="360" w:lineRule="auto"/>
              <w:ind w:right="84"/>
              <w:jc w:val="center"/>
              <w:rPr>
                <w:position w:val="-36"/>
                <w:sz w:val="24"/>
              </w:rPr>
            </w:pPr>
          </w:p>
        </w:tc>
        <w:tc>
          <w:tcPr>
            <w:tcW w:w="1426" w:type="dxa"/>
            <w:gridSpan w:val="2"/>
          </w:tcPr>
          <w:p w:rsidR="00D40432" w:rsidRDefault="00363536">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D40432" w:rsidRDefault="00D40432">
            <w:pPr>
              <w:spacing w:line="360" w:lineRule="auto"/>
              <w:ind w:right="84"/>
              <w:jc w:val="center"/>
              <w:rPr>
                <w:position w:val="-36"/>
                <w:sz w:val="24"/>
              </w:rPr>
            </w:pPr>
          </w:p>
        </w:tc>
      </w:tr>
      <w:tr w:rsidR="00D40432">
        <w:trPr>
          <w:cantSplit/>
          <w:jc w:val="center"/>
        </w:trPr>
        <w:tc>
          <w:tcPr>
            <w:tcW w:w="2346" w:type="dxa"/>
            <w:gridSpan w:val="3"/>
            <w:vAlign w:val="center"/>
          </w:tcPr>
          <w:p w:rsidR="00D40432" w:rsidRDefault="00363536">
            <w:pPr>
              <w:spacing w:line="360" w:lineRule="auto"/>
              <w:ind w:right="84"/>
              <w:jc w:val="center"/>
              <w:rPr>
                <w:spacing w:val="-28"/>
                <w:position w:val="-36"/>
                <w:sz w:val="24"/>
              </w:rPr>
            </w:pPr>
            <w:r>
              <w:rPr>
                <w:position w:val="-36"/>
                <w:sz w:val="24"/>
              </w:rPr>
              <w:t>所获证书及编号</w:t>
            </w:r>
          </w:p>
        </w:tc>
        <w:tc>
          <w:tcPr>
            <w:tcW w:w="1951" w:type="dxa"/>
            <w:gridSpan w:val="3"/>
          </w:tcPr>
          <w:p w:rsidR="00D40432" w:rsidRDefault="00D40432">
            <w:pPr>
              <w:spacing w:line="360" w:lineRule="auto"/>
              <w:ind w:right="84"/>
              <w:jc w:val="center"/>
              <w:rPr>
                <w:position w:val="-36"/>
                <w:sz w:val="24"/>
              </w:rPr>
            </w:pPr>
          </w:p>
        </w:tc>
        <w:tc>
          <w:tcPr>
            <w:tcW w:w="3138" w:type="dxa"/>
            <w:gridSpan w:val="4"/>
          </w:tcPr>
          <w:p w:rsidR="00D40432" w:rsidRDefault="00363536">
            <w:pPr>
              <w:spacing w:line="560" w:lineRule="exact"/>
              <w:jc w:val="center"/>
              <w:rPr>
                <w:sz w:val="24"/>
              </w:rPr>
            </w:pPr>
            <w:r>
              <w:rPr>
                <w:sz w:val="24"/>
              </w:rPr>
              <w:t>从事物业管理</w:t>
            </w:r>
          </w:p>
          <w:p w:rsidR="00D40432" w:rsidRDefault="00363536">
            <w:pPr>
              <w:spacing w:line="360" w:lineRule="auto"/>
              <w:ind w:right="84"/>
              <w:jc w:val="center"/>
              <w:rPr>
                <w:position w:val="-36"/>
                <w:sz w:val="24"/>
              </w:rPr>
            </w:pPr>
            <w:r>
              <w:rPr>
                <w:sz w:val="24"/>
              </w:rPr>
              <w:t>工作年限</w:t>
            </w:r>
          </w:p>
        </w:tc>
        <w:tc>
          <w:tcPr>
            <w:tcW w:w="1472" w:type="dxa"/>
            <w:gridSpan w:val="2"/>
          </w:tcPr>
          <w:p w:rsidR="00D40432" w:rsidRDefault="00D40432">
            <w:pPr>
              <w:spacing w:line="360" w:lineRule="auto"/>
              <w:ind w:right="84"/>
              <w:jc w:val="center"/>
              <w:rPr>
                <w:position w:val="-36"/>
                <w:sz w:val="24"/>
              </w:rPr>
            </w:pPr>
          </w:p>
        </w:tc>
      </w:tr>
      <w:tr w:rsidR="00D40432">
        <w:trPr>
          <w:cantSplit/>
          <w:jc w:val="center"/>
        </w:trPr>
        <w:tc>
          <w:tcPr>
            <w:tcW w:w="8907" w:type="dxa"/>
            <w:gridSpan w:val="12"/>
          </w:tcPr>
          <w:p w:rsidR="00D40432" w:rsidRDefault="00363536">
            <w:pPr>
              <w:spacing w:line="360" w:lineRule="auto"/>
              <w:ind w:right="84"/>
              <w:jc w:val="center"/>
              <w:rPr>
                <w:position w:val="-36"/>
                <w:sz w:val="24"/>
              </w:rPr>
            </w:pPr>
            <w:r>
              <w:rPr>
                <w:position w:val="-36"/>
                <w:sz w:val="24"/>
              </w:rPr>
              <w:t>近三年来的主要工作业绩及担任的主要工作经历</w:t>
            </w:r>
          </w:p>
        </w:tc>
      </w:tr>
      <w:tr w:rsidR="00D40432">
        <w:trPr>
          <w:cantSplit/>
          <w:jc w:val="center"/>
        </w:trPr>
        <w:tc>
          <w:tcPr>
            <w:tcW w:w="952" w:type="dxa"/>
          </w:tcPr>
          <w:p w:rsidR="00D40432" w:rsidRDefault="0036353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D40432" w:rsidRDefault="00363536">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D40432" w:rsidRDefault="00363536">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D40432" w:rsidRDefault="00363536">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D40432" w:rsidRDefault="00363536">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D40432">
        <w:trPr>
          <w:cantSplit/>
          <w:jc w:val="center"/>
        </w:trPr>
        <w:tc>
          <w:tcPr>
            <w:tcW w:w="952" w:type="dxa"/>
          </w:tcPr>
          <w:p w:rsidR="00D40432" w:rsidRDefault="00D40432">
            <w:pPr>
              <w:spacing w:line="360" w:lineRule="auto"/>
              <w:ind w:right="84"/>
              <w:rPr>
                <w:position w:val="-36"/>
                <w:sz w:val="24"/>
              </w:rPr>
            </w:pPr>
          </w:p>
          <w:p w:rsidR="00D40432" w:rsidRDefault="00D40432">
            <w:pPr>
              <w:spacing w:line="360" w:lineRule="auto"/>
              <w:ind w:right="84"/>
              <w:rPr>
                <w:position w:val="-36"/>
                <w:sz w:val="24"/>
              </w:rPr>
            </w:pPr>
          </w:p>
          <w:p w:rsidR="00D40432" w:rsidRDefault="00D40432">
            <w:pPr>
              <w:spacing w:line="360" w:lineRule="auto"/>
              <w:ind w:right="84"/>
              <w:rPr>
                <w:position w:val="-36"/>
                <w:sz w:val="24"/>
              </w:rPr>
            </w:pPr>
          </w:p>
          <w:p w:rsidR="00D40432" w:rsidRDefault="00D40432">
            <w:pPr>
              <w:spacing w:line="360" w:lineRule="auto"/>
              <w:ind w:right="84"/>
              <w:rPr>
                <w:position w:val="-36"/>
                <w:sz w:val="24"/>
              </w:rPr>
            </w:pPr>
          </w:p>
          <w:p w:rsidR="00D40432" w:rsidRDefault="00D40432">
            <w:pPr>
              <w:spacing w:line="360" w:lineRule="auto"/>
              <w:ind w:right="84"/>
              <w:rPr>
                <w:position w:val="-36"/>
                <w:sz w:val="24"/>
              </w:rPr>
            </w:pPr>
          </w:p>
        </w:tc>
        <w:tc>
          <w:tcPr>
            <w:tcW w:w="1394" w:type="dxa"/>
            <w:gridSpan w:val="2"/>
          </w:tcPr>
          <w:p w:rsidR="00D40432" w:rsidRDefault="00D40432">
            <w:pPr>
              <w:spacing w:line="360" w:lineRule="auto"/>
              <w:ind w:right="84"/>
              <w:rPr>
                <w:position w:val="-36"/>
                <w:sz w:val="24"/>
              </w:rPr>
            </w:pPr>
          </w:p>
        </w:tc>
        <w:tc>
          <w:tcPr>
            <w:tcW w:w="1445" w:type="dxa"/>
            <w:gridSpan w:val="2"/>
          </w:tcPr>
          <w:p w:rsidR="00D40432" w:rsidRDefault="00D40432">
            <w:pPr>
              <w:spacing w:line="360" w:lineRule="auto"/>
              <w:ind w:right="84"/>
              <w:rPr>
                <w:position w:val="-36"/>
                <w:sz w:val="24"/>
              </w:rPr>
            </w:pPr>
          </w:p>
        </w:tc>
        <w:tc>
          <w:tcPr>
            <w:tcW w:w="944" w:type="dxa"/>
            <w:gridSpan w:val="2"/>
          </w:tcPr>
          <w:p w:rsidR="00D40432" w:rsidRDefault="00D40432">
            <w:pPr>
              <w:spacing w:line="360" w:lineRule="auto"/>
              <w:ind w:right="84"/>
              <w:rPr>
                <w:position w:val="-36"/>
                <w:sz w:val="24"/>
              </w:rPr>
            </w:pPr>
          </w:p>
        </w:tc>
        <w:tc>
          <w:tcPr>
            <w:tcW w:w="4172" w:type="dxa"/>
            <w:gridSpan w:val="5"/>
          </w:tcPr>
          <w:p w:rsidR="00D40432" w:rsidRDefault="00D40432">
            <w:pPr>
              <w:spacing w:line="360" w:lineRule="auto"/>
              <w:ind w:right="84"/>
              <w:rPr>
                <w:position w:val="-36"/>
                <w:sz w:val="24"/>
              </w:rPr>
            </w:pPr>
          </w:p>
        </w:tc>
      </w:tr>
      <w:tr w:rsidR="00D40432">
        <w:trPr>
          <w:cantSplit/>
          <w:jc w:val="center"/>
        </w:trPr>
        <w:tc>
          <w:tcPr>
            <w:tcW w:w="8907" w:type="dxa"/>
            <w:gridSpan w:val="12"/>
          </w:tcPr>
          <w:p w:rsidR="00D40432" w:rsidRDefault="00363536">
            <w:pPr>
              <w:spacing w:line="360" w:lineRule="auto"/>
              <w:ind w:right="84"/>
              <w:jc w:val="center"/>
              <w:rPr>
                <w:position w:val="-36"/>
                <w:sz w:val="24"/>
              </w:rPr>
            </w:pPr>
            <w:r>
              <w:rPr>
                <w:position w:val="-36"/>
                <w:sz w:val="24"/>
              </w:rPr>
              <w:t>曾担任负责人的项目</w:t>
            </w:r>
          </w:p>
        </w:tc>
      </w:tr>
      <w:tr w:rsidR="00D40432">
        <w:trPr>
          <w:cantSplit/>
          <w:jc w:val="center"/>
        </w:trPr>
        <w:tc>
          <w:tcPr>
            <w:tcW w:w="952" w:type="dxa"/>
          </w:tcPr>
          <w:p w:rsidR="00D40432" w:rsidRDefault="0036353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D40432" w:rsidRDefault="00363536">
            <w:pPr>
              <w:spacing w:line="360" w:lineRule="auto"/>
              <w:ind w:right="84"/>
              <w:jc w:val="center"/>
              <w:rPr>
                <w:position w:val="-36"/>
                <w:sz w:val="24"/>
              </w:rPr>
            </w:pPr>
            <w:r>
              <w:rPr>
                <w:position w:val="-36"/>
                <w:sz w:val="24"/>
              </w:rPr>
              <w:t>委托单位</w:t>
            </w:r>
          </w:p>
        </w:tc>
        <w:tc>
          <w:tcPr>
            <w:tcW w:w="2389" w:type="dxa"/>
            <w:gridSpan w:val="4"/>
          </w:tcPr>
          <w:p w:rsidR="00D40432" w:rsidRDefault="00363536">
            <w:pPr>
              <w:spacing w:line="360" w:lineRule="auto"/>
              <w:ind w:right="84"/>
              <w:jc w:val="center"/>
              <w:rPr>
                <w:position w:val="-36"/>
                <w:sz w:val="24"/>
              </w:rPr>
            </w:pPr>
            <w:r>
              <w:rPr>
                <w:position w:val="-36"/>
                <w:sz w:val="24"/>
              </w:rPr>
              <w:t>项目名称</w:t>
            </w:r>
          </w:p>
        </w:tc>
        <w:tc>
          <w:tcPr>
            <w:tcW w:w="1351" w:type="dxa"/>
          </w:tcPr>
          <w:p w:rsidR="00D40432" w:rsidRDefault="00363536">
            <w:pPr>
              <w:spacing w:line="360" w:lineRule="auto"/>
              <w:ind w:right="84"/>
              <w:jc w:val="center"/>
              <w:rPr>
                <w:position w:val="-36"/>
                <w:sz w:val="24"/>
              </w:rPr>
            </w:pPr>
            <w:r>
              <w:rPr>
                <w:position w:val="-36"/>
                <w:sz w:val="24"/>
              </w:rPr>
              <w:t>项目规模</w:t>
            </w:r>
          </w:p>
        </w:tc>
        <w:tc>
          <w:tcPr>
            <w:tcW w:w="1349" w:type="dxa"/>
            <w:gridSpan w:val="2"/>
          </w:tcPr>
          <w:p w:rsidR="00D40432" w:rsidRDefault="00363536">
            <w:pPr>
              <w:spacing w:line="360" w:lineRule="auto"/>
              <w:ind w:right="84"/>
              <w:jc w:val="center"/>
              <w:rPr>
                <w:position w:val="-36"/>
                <w:sz w:val="24"/>
              </w:rPr>
            </w:pPr>
            <w:r>
              <w:rPr>
                <w:position w:val="-36"/>
                <w:sz w:val="24"/>
              </w:rPr>
              <w:t>项目类型</w:t>
            </w:r>
          </w:p>
        </w:tc>
        <w:tc>
          <w:tcPr>
            <w:tcW w:w="1472" w:type="dxa"/>
            <w:gridSpan w:val="2"/>
          </w:tcPr>
          <w:p w:rsidR="00D40432" w:rsidRDefault="00363536">
            <w:pPr>
              <w:spacing w:line="360" w:lineRule="auto"/>
              <w:ind w:right="84"/>
              <w:jc w:val="center"/>
              <w:rPr>
                <w:position w:val="-36"/>
                <w:sz w:val="24"/>
              </w:rPr>
            </w:pPr>
            <w:r>
              <w:rPr>
                <w:position w:val="-36"/>
                <w:sz w:val="24"/>
              </w:rPr>
              <w:t>备注</w:t>
            </w:r>
          </w:p>
        </w:tc>
      </w:tr>
      <w:tr w:rsidR="00D40432">
        <w:trPr>
          <w:cantSplit/>
          <w:trHeight w:val="1249"/>
          <w:jc w:val="center"/>
        </w:trPr>
        <w:tc>
          <w:tcPr>
            <w:tcW w:w="952" w:type="dxa"/>
            <w:tcBorders>
              <w:bottom w:val="single" w:sz="4" w:space="0" w:color="auto"/>
            </w:tcBorders>
          </w:tcPr>
          <w:p w:rsidR="00D40432" w:rsidRDefault="00D40432">
            <w:pPr>
              <w:spacing w:line="360" w:lineRule="auto"/>
              <w:ind w:right="84"/>
              <w:rPr>
                <w:position w:val="-36"/>
                <w:sz w:val="24"/>
              </w:rPr>
            </w:pPr>
          </w:p>
          <w:p w:rsidR="00D40432" w:rsidRDefault="00D40432">
            <w:pPr>
              <w:spacing w:line="360" w:lineRule="auto"/>
              <w:ind w:right="84"/>
              <w:rPr>
                <w:position w:val="-36"/>
                <w:sz w:val="24"/>
              </w:rPr>
            </w:pPr>
          </w:p>
          <w:p w:rsidR="00D40432" w:rsidRDefault="00D40432">
            <w:pPr>
              <w:spacing w:line="360" w:lineRule="auto"/>
              <w:ind w:right="84"/>
              <w:rPr>
                <w:position w:val="-36"/>
                <w:sz w:val="24"/>
              </w:rPr>
            </w:pPr>
          </w:p>
        </w:tc>
        <w:tc>
          <w:tcPr>
            <w:tcW w:w="1394" w:type="dxa"/>
            <w:gridSpan w:val="2"/>
            <w:tcBorders>
              <w:bottom w:val="single" w:sz="4" w:space="0" w:color="auto"/>
            </w:tcBorders>
          </w:tcPr>
          <w:p w:rsidR="00D40432" w:rsidRDefault="00D40432">
            <w:pPr>
              <w:spacing w:line="360" w:lineRule="auto"/>
              <w:ind w:right="84"/>
              <w:rPr>
                <w:position w:val="-36"/>
                <w:sz w:val="24"/>
              </w:rPr>
            </w:pPr>
          </w:p>
        </w:tc>
        <w:tc>
          <w:tcPr>
            <w:tcW w:w="2389" w:type="dxa"/>
            <w:gridSpan w:val="4"/>
            <w:tcBorders>
              <w:bottom w:val="single" w:sz="4" w:space="0" w:color="auto"/>
            </w:tcBorders>
          </w:tcPr>
          <w:p w:rsidR="00D40432" w:rsidRDefault="00D40432">
            <w:pPr>
              <w:spacing w:line="360" w:lineRule="auto"/>
              <w:ind w:right="84"/>
              <w:rPr>
                <w:position w:val="-36"/>
                <w:sz w:val="24"/>
              </w:rPr>
            </w:pPr>
          </w:p>
        </w:tc>
        <w:tc>
          <w:tcPr>
            <w:tcW w:w="1351" w:type="dxa"/>
            <w:tcBorders>
              <w:bottom w:val="single" w:sz="4" w:space="0" w:color="auto"/>
            </w:tcBorders>
          </w:tcPr>
          <w:p w:rsidR="00D40432" w:rsidRDefault="00D40432">
            <w:pPr>
              <w:spacing w:line="360" w:lineRule="auto"/>
              <w:ind w:right="84"/>
              <w:rPr>
                <w:position w:val="-36"/>
                <w:sz w:val="24"/>
              </w:rPr>
            </w:pPr>
          </w:p>
        </w:tc>
        <w:tc>
          <w:tcPr>
            <w:tcW w:w="1349" w:type="dxa"/>
            <w:gridSpan w:val="2"/>
            <w:tcBorders>
              <w:bottom w:val="single" w:sz="4" w:space="0" w:color="auto"/>
            </w:tcBorders>
          </w:tcPr>
          <w:p w:rsidR="00D40432" w:rsidRDefault="00D40432">
            <w:pPr>
              <w:spacing w:line="360" w:lineRule="auto"/>
              <w:ind w:right="84"/>
              <w:rPr>
                <w:position w:val="-36"/>
                <w:sz w:val="24"/>
              </w:rPr>
            </w:pPr>
          </w:p>
        </w:tc>
        <w:tc>
          <w:tcPr>
            <w:tcW w:w="1472" w:type="dxa"/>
            <w:gridSpan w:val="2"/>
            <w:tcBorders>
              <w:bottom w:val="single" w:sz="4" w:space="0" w:color="auto"/>
            </w:tcBorders>
          </w:tcPr>
          <w:p w:rsidR="00D40432" w:rsidRDefault="00D40432">
            <w:pPr>
              <w:spacing w:line="360" w:lineRule="auto"/>
              <w:ind w:right="84"/>
              <w:rPr>
                <w:position w:val="-36"/>
                <w:sz w:val="24"/>
              </w:rPr>
            </w:pPr>
          </w:p>
        </w:tc>
      </w:tr>
    </w:tbl>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sz w:val="24"/>
        </w:rPr>
        <w:t xml:space="preserve">  </w:t>
      </w:r>
    </w:p>
    <w:p w:rsidR="00D40432" w:rsidRDefault="00363536">
      <w:pPr>
        <w:widowControl/>
        <w:jc w:val="left"/>
        <w:rPr>
          <w:b/>
          <w:sz w:val="24"/>
          <w:szCs w:val="24"/>
        </w:rPr>
      </w:pPr>
      <w:r>
        <w:rPr>
          <w:b/>
          <w:sz w:val="24"/>
          <w:szCs w:val="24"/>
        </w:rPr>
        <w:br w:type="page"/>
      </w:r>
    </w:p>
    <w:p w:rsidR="00D40432" w:rsidRDefault="00363536">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D40432" w:rsidRDefault="00363536">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D40432">
        <w:trPr>
          <w:jc w:val="center"/>
        </w:trPr>
        <w:tc>
          <w:tcPr>
            <w:tcW w:w="840" w:type="dxa"/>
            <w:vAlign w:val="center"/>
          </w:tcPr>
          <w:p w:rsidR="00D40432" w:rsidRDefault="00363536">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D40432" w:rsidRDefault="00363536">
            <w:pPr>
              <w:spacing w:line="360" w:lineRule="auto"/>
              <w:ind w:right="84"/>
              <w:jc w:val="center"/>
              <w:rPr>
                <w:position w:val="-32"/>
                <w:sz w:val="24"/>
              </w:rPr>
            </w:pPr>
            <w:r>
              <w:rPr>
                <w:position w:val="-32"/>
                <w:sz w:val="24"/>
              </w:rPr>
              <w:t>主要设备名称</w:t>
            </w:r>
          </w:p>
        </w:tc>
        <w:tc>
          <w:tcPr>
            <w:tcW w:w="1441" w:type="dxa"/>
            <w:vAlign w:val="center"/>
          </w:tcPr>
          <w:p w:rsidR="00D40432" w:rsidRDefault="00363536">
            <w:pPr>
              <w:spacing w:line="360" w:lineRule="auto"/>
              <w:ind w:right="84"/>
              <w:jc w:val="center"/>
              <w:rPr>
                <w:position w:val="-32"/>
                <w:sz w:val="24"/>
              </w:rPr>
            </w:pPr>
            <w:r>
              <w:rPr>
                <w:position w:val="-32"/>
                <w:sz w:val="24"/>
              </w:rPr>
              <w:t>规格型号</w:t>
            </w:r>
          </w:p>
        </w:tc>
        <w:tc>
          <w:tcPr>
            <w:tcW w:w="1439" w:type="dxa"/>
            <w:vAlign w:val="center"/>
          </w:tcPr>
          <w:p w:rsidR="00D40432" w:rsidRDefault="00363536">
            <w:pPr>
              <w:spacing w:line="360" w:lineRule="auto"/>
              <w:ind w:right="84"/>
              <w:jc w:val="center"/>
              <w:rPr>
                <w:position w:val="-32"/>
                <w:sz w:val="24"/>
              </w:rPr>
            </w:pPr>
            <w:r>
              <w:rPr>
                <w:position w:val="-32"/>
                <w:sz w:val="24"/>
              </w:rPr>
              <w:t>购入时间</w:t>
            </w:r>
          </w:p>
        </w:tc>
        <w:tc>
          <w:tcPr>
            <w:tcW w:w="900" w:type="dxa"/>
            <w:vAlign w:val="center"/>
          </w:tcPr>
          <w:p w:rsidR="00D40432" w:rsidRDefault="00363536">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D40432" w:rsidRDefault="00363536">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r w:rsidR="00D40432">
        <w:trPr>
          <w:jc w:val="center"/>
        </w:trPr>
        <w:tc>
          <w:tcPr>
            <w:tcW w:w="840" w:type="dxa"/>
          </w:tcPr>
          <w:p w:rsidR="00D40432" w:rsidRDefault="00D40432">
            <w:pPr>
              <w:spacing w:line="360" w:lineRule="auto"/>
              <w:ind w:right="84"/>
              <w:rPr>
                <w:position w:val="-40"/>
                <w:u w:val="single"/>
              </w:rPr>
            </w:pPr>
          </w:p>
        </w:tc>
        <w:tc>
          <w:tcPr>
            <w:tcW w:w="2520" w:type="dxa"/>
          </w:tcPr>
          <w:p w:rsidR="00D40432" w:rsidRDefault="00D40432">
            <w:pPr>
              <w:spacing w:line="360" w:lineRule="auto"/>
              <w:ind w:right="84"/>
              <w:rPr>
                <w:position w:val="-40"/>
                <w:u w:val="single"/>
              </w:rPr>
            </w:pPr>
          </w:p>
        </w:tc>
        <w:tc>
          <w:tcPr>
            <w:tcW w:w="1441" w:type="dxa"/>
          </w:tcPr>
          <w:p w:rsidR="00D40432" w:rsidRDefault="00D40432">
            <w:pPr>
              <w:spacing w:line="360" w:lineRule="auto"/>
              <w:ind w:right="84"/>
              <w:rPr>
                <w:position w:val="-40"/>
                <w:u w:val="single"/>
              </w:rPr>
            </w:pPr>
          </w:p>
        </w:tc>
        <w:tc>
          <w:tcPr>
            <w:tcW w:w="1439" w:type="dxa"/>
          </w:tcPr>
          <w:p w:rsidR="00D40432" w:rsidRDefault="00D40432">
            <w:pPr>
              <w:spacing w:line="360" w:lineRule="auto"/>
              <w:ind w:right="84"/>
              <w:rPr>
                <w:position w:val="-40"/>
                <w:u w:val="single"/>
              </w:rPr>
            </w:pPr>
          </w:p>
        </w:tc>
        <w:tc>
          <w:tcPr>
            <w:tcW w:w="900" w:type="dxa"/>
          </w:tcPr>
          <w:p w:rsidR="00D40432" w:rsidRDefault="00D40432">
            <w:pPr>
              <w:spacing w:line="360" w:lineRule="auto"/>
              <w:ind w:right="84"/>
              <w:rPr>
                <w:position w:val="-40"/>
                <w:u w:val="single"/>
              </w:rPr>
            </w:pPr>
          </w:p>
        </w:tc>
        <w:tc>
          <w:tcPr>
            <w:tcW w:w="1404" w:type="dxa"/>
          </w:tcPr>
          <w:p w:rsidR="00D40432" w:rsidRDefault="00D40432">
            <w:pPr>
              <w:spacing w:line="360" w:lineRule="auto"/>
              <w:ind w:right="84"/>
              <w:rPr>
                <w:position w:val="-40"/>
                <w:u w:val="single"/>
              </w:rPr>
            </w:pPr>
          </w:p>
        </w:tc>
      </w:tr>
    </w:tbl>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sz w:val="24"/>
        </w:rPr>
        <w:t xml:space="preserve">  </w:t>
      </w:r>
    </w:p>
    <w:p w:rsidR="00D40432" w:rsidRDefault="00363536">
      <w:pPr>
        <w:widowControl/>
        <w:jc w:val="left"/>
        <w:rPr>
          <w:b/>
          <w:sz w:val="24"/>
          <w:szCs w:val="24"/>
        </w:rPr>
      </w:pPr>
      <w:r>
        <w:rPr>
          <w:b/>
          <w:sz w:val="24"/>
          <w:szCs w:val="24"/>
        </w:rPr>
        <w:br w:type="page"/>
      </w:r>
    </w:p>
    <w:p w:rsidR="00D40432" w:rsidRDefault="00363536">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D40432" w:rsidRDefault="00363536">
      <w:pPr>
        <w:tabs>
          <w:tab w:val="left" w:pos="240"/>
        </w:tabs>
        <w:jc w:val="center"/>
        <w:rPr>
          <w:b/>
          <w:sz w:val="24"/>
          <w:szCs w:val="24"/>
        </w:rPr>
      </w:pPr>
      <w:r>
        <w:rPr>
          <w:b/>
          <w:sz w:val="24"/>
          <w:szCs w:val="24"/>
        </w:rPr>
        <w:t>采购人须向供应商提供的条件</w:t>
      </w:r>
    </w:p>
    <w:p w:rsidR="00D40432" w:rsidRDefault="00D40432">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D40432">
        <w:trPr>
          <w:cantSplit/>
          <w:trHeight w:val="657"/>
          <w:jc w:val="center"/>
        </w:trPr>
        <w:tc>
          <w:tcPr>
            <w:tcW w:w="840" w:type="dxa"/>
            <w:tcBorders>
              <w:bottom w:val="single" w:sz="4" w:space="0" w:color="auto"/>
            </w:tcBorders>
          </w:tcPr>
          <w:p w:rsidR="00D40432" w:rsidRDefault="00363536">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D40432" w:rsidRDefault="00363536">
            <w:pPr>
              <w:tabs>
                <w:tab w:val="left" w:pos="240"/>
              </w:tabs>
              <w:jc w:val="center"/>
              <w:rPr>
                <w:position w:val="-32"/>
                <w:sz w:val="24"/>
              </w:rPr>
            </w:pPr>
            <w:r>
              <w:rPr>
                <w:position w:val="-32"/>
                <w:sz w:val="24"/>
              </w:rPr>
              <w:t>设施或设备</w:t>
            </w:r>
          </w:p>
          <w:p w:rsidR="00D40432" w:rsidRDefault="00363536">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D40432" w:rsidRDefault="00363536">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D40432" w:rsidRDefault="00363536">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D40432" w:rsidRDefault="00363536">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D40432" w:rsidRDefault="00363536">
            <w:pPr>
              <w:tabs>
                <w:tab w:val="left" w:pos="240"/>
              </w:tabs>
              <w:jc w:val="center"/>
              <w:rPr>
                <w:position w:val="-50"/>
                <w:sz w:val="24"/>
              </w:rPr>
            </w:pPr>
            <w:r>
              <w:rPr>
                <w:position w:val="-50"/>
                <w:sz w:val="24"/>
              </w:rPr>
              <w:t>如有偿提供的说明</w:t>
            </w:r>
            <w:r>
              <w:rPr>
                <w:position w:val="-50"/>
                <w:sz w:val="24"/>
              </w:rPr>
              <w:t xml:space="preserve"> </w:t>
            </w:r>
          </w:p>
        </w:tc>
      </w:tr>
      <w:tr w:rsidR="00D40432">
        <w:trPr>
          <w:cantSplit/>
          <w:trHeight w:val="2295"/>
          <w:jc w:val="center"/>
        </w:trPr>
        <w:tc>
          <w:tcPr>
            <w:tcW w:w="840" w:type="dxa"/>
          </w:tcPr>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p w:rsidR="00D40432" w:rsidRDefault="00D40432">
            <w:pPr>
              <w:tabs>
                <w:tab w:val="left" w:pos="240"/>
              </w:tabs>
            </w:pPr>
          </w:p>
        </w:tc>
        <w:tc>
          <w:tcPr>
            <w:tcW w:w="1890" w:type="dxa"/>
          </w:tcPr>
          <w:p w:rsidR="00D40432" w:rsidRDefault="00D40432">
            <w:pPr>
              <w:tabs>
                <w:tab w:val="left" w:pos="240"/>
              </w:tabs>
            </w:pPr>
          </w:p>
        </w:tc>
        <w:tc>
          <w:tcPr>
            <w:tcW w:w="975" w:type="dxa"/>
          </w:tcPr>
          <w:p w:rsidR="00D40432" w:rsidRDefault="00D40432">
            <w:pPr>
              <w:tabs>
                <w:tab w:val="left" w:pos="240"/>
              </w:tabs>
            </w:pPr>
          </w:p>
        </w:tc>
        <w:tc>
          <w:tcPr>
            <w:tcW w:w="996" w:type="dxa"/>
          </w:tcPr>
          <w:p w:rsidR="00D40432" w:rsidRDefault="00D40432">
            <w:pPr>
              <w:tabs>
                <w:tab w:val="left" w:pos="240"/>
              </w:tabs>
            </w:pPr>
          </w:p>
        </w:tc>
        <w:tc>
          <w:tcPr>
            <w:tcW w:w="1494" w:type="dxa"/>
          </w:tcPr>
          <w:p w:rsidR="00D40432" w:rsidRDefault="00D40432">
            <w:pPr>
              <w:tabs>
                <w:tab w:val="left" w:pos="240"/>
              </w:tabs>
            </w:pPr>
          </w:p>
        </w:tc>
        <w:tc>
          <w:tcPr>
            <w:tcW w:w="2409" w:type="dxa"/>
          </w:tcPr>
          <w:p w:rsidR="00D40432" w:rsidRDefault="00D40432">
            <w:pPr>
              <w:tabs>
                <w:tab w:val="left" w:pos="240"/>
              </w:tabs>
            </w:pPr>
          </w:p>
        </w:tc>
      </w:tr>
      <w:tr w:rsidR="00D40432">
        <w:trPr>
          <w:cantSplit/>
          <w:trHeight w:val="705"/>
          <w:jc w:val="center"/>
        </w:trPr>
        <w:tc>
          <w:tcPr>
            <w:tcW w:w="8604" w:type="dxa"/>
            <w:gridSpan w:val="6"/>
          </w:tcPr>
          <w:p w:rsidR="00D40432" w:rsidRDefault="00363536">
            <w:pPr>
              <w:pStyle w:val="21"/>
            </w:pPr>
            <w:r>
              <w:t>备注：凡需采购人提供的设备、房屋、通讯及其他办公设施，应注明免费提供或不免费提供，如有偿提供，采购人承担多少，供应商承担多少，本表应详细列清。</w:t>
            </w:r>
          </w:p>
          <w:p w:rsidR="00D40432" w:rsidRDefault="00D40432">
            <w:pPr>
              <w:tabs>
                <w:tab w:val="left" w:pos="240"/>
              </w:tabs>
            </w:pPr>
          </w:p>
        </w:tc>
      </w:tr>
    </w:tbl>
    <w:p w:rsidR="00D40432" w:rsidRDefault="00D40432">
      <w:pPr>
        <w:tabs>
          <w:tab w:val="left" w:pos="240"/>
          <w:tab w:val="left" w:pos="7665"/>
        </w:tabs>
      </w:pPr>
    </w:p>
    <w:p w:rsidR="00D40432" w:rsidRDefault="00363536" w:rsidP="00E6440A">
      <w:pPr>
        <w:spacing w:line="360" w:lineRule="auto"/>
        <w:ind w:right="84" w:firstLineChars="100" w:firstLine="223"/>
        <w:rPr>
          <w:sz w:val="24"/>
        </w:rPr>
      </w:pPr>
      <w:r>
        <w:rPr>
          <w:sz w:val="24"/>
        </w:rPr>
        <w:t>投标人名称：</w:t>
      </w:r>
    </w:p>
    <w:p w:rsidR="00D40432" w:rsidRDefault="00D40432" w:rsidP="00E6440A">
      <w:pPr>
        <w:spacing w:line="360" w:lineRule="auto"/>
        <w:ind w:right="84" w:firstLineChars="100" w:firstLine="223"/>
        <w:rPr>
          <w:sz w:val="24"/>
        </w:rPr>
      </w:pPr>
    </w:p>
    <w:p w:rsidR="00D40432" w:rsidRDefault="00363536" w:rsidP="00E6440A">
      <w:pPr>
        <w:spacing w:line="360" w:lineRule="auto"/>
        <w:ind w:right="84" w:firstLineChars="100" w:firstLine="223"/>
        <w:rPr>
          <w:position w:val="-40"/>
          <w:sz w:val="24"/>
        </w:rPr>
      </w:pPr>
      <w:r>
        <w:rPr>
          <w:sz w:val="24"/>
        </w:rPr>
        <w:t>日期：</w:t>
      </w:r>
      <w:r>
        <w:rPr>
          <w:sz w:val="24"/>
        </w:rPr>
        <w:t xml:space="preserve">  </w:t>
      </w:r>
    </w:p>
    <w:p w:rsidR="00D40432" w:rsidRDefault="00363536">
      <w:pPr>
        <w:widowControl/>
        <w:jc w:val="left"/>
        <w:rPr>
          <w:b/>
          <w:sz w:val="24"/>
        </w:rPr>
      </w:pPr>
      <w:r>
        <w:rPr>
          <w:b/>
          <w:sz w:val="24"/>
        </w:rPr>
        <w:br w:type="page"/>
      </w:r>
    </w:p>
    <w:p w:rsidR="00D40432" w:rsidRDefault="00363536">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D40432" w:rsidRDefault="00D40432">
      <w:pPr>
        <w:tabs>
          <w:tab w:val="left" w:pos="360"/>
        </w:tabs>
        <w:spacing w:line="360" w:lineRule="auto"/>
        <w:ind w:firstLineChars="200" w:firstLine="448"/>
        <w:rPr>
          <w:b/>
          <w:sz w:val="24"/>
        </w:rPr>
      </w:pPr>
    </w:p>
    <w:p w:rsidR="00D40432" w:rsidRDefault="00363536">
      <w:pPr>
        <w:tabs>
          <w:tab w:val="left" w:pos="360"/>
        </w:tabs>
        <w:spacing w:line="360" w:lineRule="auto"/>
        <w:jc w:val="center"/>
        <w:rPr>
          <w:b/>
          <w:bCs/>
          <w:sz w:val="24"/>
        </w:rPr>
      </w:pPr>
      <w:r>
        <w:rPr>
          <w:rFonts w:hint="eastAsia"/>
          <w:b/>
          <w:bCs/>
          <w:sz w:val="24"/>
        </w:rPr>
        <w:t>书面</w:t>
      </w:r>
      <w:r>
        <w:rPr>
          <w:b/>
          <w:bCs/>
          <w:sz w:val="24"/>
        </w:rPr>
        <w:t>声明</w:t>
      </w:r>
    </w:p>
    <w:p w:rsidR="00D40432" w:rsidRDefault="00D40432">
      <w:pPr>
        <w:pStyle w:val="af3"/>
        <w:tabs>
          <w:tab w:val="left" w:pos="360"/>
        </w:tabs>
        <w:spacing w:line="360" w:lineRule="auto"/>
        <w:ind w:firstLine="446"/>
        <w:rPr>
          <w:sz w:val="24"/>
        </w:rPr>
      </w:pPr>
    </w:p>
    <w:p w:rsidR="00D40432" w:rsidRDefault="00363536">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D40432" w:rsidRDefault="00363536">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40432" w:rsidRDefault="00D40432">
      <w:pPr>
        <w:pStyle w:val="af3"/>
        <w:tabs>
          <w:tab w:val="left" w:pos="360"/>
        </w:tabs>
        <w:spacing w:line="360" w:lineRule="auto"/>
        <w:ind w:firstLine="446"/>
        <w:rPr>
          <w:sz w:val="24"/>
        </w:rPr>
      </w:pPr>
    </w:p>
    <w:p w:rsidR="00D40432" w:rsidRDefault="00D40432">
      <w:pPr>
        <w:pStyle w:val="af3"/>
        <w:tabs>
          <w:tab w:val="left" w:pos="360"/>
        </w:tabs>
        <w:spacing w:line="360" w:lineRule="auto"/>
        <w:ind w:firstLine="446"/>
        <w:rPr>
          <w:sz w:val="24"/>
        </w:rPr>
      </w:pPr>
    </w:p>
    <w:p w:rsidR="00D40432" w:rsidRDefault="00363536">
      <w:pPr>
        <w:autoSpaceDE w:val="0"/>
        <w:autoSpaceDN w:val="0"/>
        <w:spacing w:line="500" w:lineRule="exact"/>
        <w:ind w:left="3840"/>
        <w:jc w:val="left"/>
        <w:rPr>
          <w:sz w:val="24"/>
          <w:szCs w:val="24"/>
        </w:rPr>
      </w:pPr>
      <w:r>
        <w:rPr>
          <w:sz w:val="24"/>
          <w:szCs w:val="24"/>
        </w:rPr>
        <w:t>投标人名称：</w:t>
      </w:r>
    </w:p>
    <w:p w:rsidR="00D40432" w:rsidRDefault="00D40432">
      <w:pPr>
        <w:autoSpaceDE w:val="0"/>
        <w:autoSpaceDN w:val="0"/>
        <w:spacing w:line="500" w:lineRule="exact"/>
        <w:ind w:left="3840"/>
        <w:jc w:val="left"/>
        <w:rPr>
          <w:sz w:val="24"/>
          <w:szCs w:val="24"/>
        </w:rPr>
      </w:pPr>
    </w:p>
    <w:p w:rsidR="00D40432" w:rsidRDefault="00363536">
      <w:pPr>
        <w:autoSpaceDE w:val="0"/>
        <w:autoSpaceDN w:val="0"/>
        <w:spacing w:line="500" w:lineRule="exact"/>
        <w:ind w:left="3840"/>
        <w:jc w:val="left"/>
        <w:rPr>
          <w:sz w:val="24"/>
          <w:szCs w:val="24"/>
        </w:rPr>
      </w:pPr>
      <w:r>
        <w:rPr>
          <w:sz w:val="24"/>
          <w:szCs w:val="24"/>
        </w:rPr>
        <w:t>日期：</w:t>
      </w:r>
    </w:p>
    <w:p w:rsidR="00D40432" w:rsidRDefault="00D40432">
      <w:pPr>
        <w:autoSpaceDE w:val="0"/>
        <w:autoSpaceDN w:val="0"/>
        <w:spacing w:line="500" w:lineRule="exact"/>
        <w:ind w:left="3840"/>
        <w:jc w:val="left"/>
        <w:rPr>
          <w:sz w:val="24"/>
          <w:szCs w:val="24"/>
        </w:rPr>
      </w:pPr>
    </w:p>
    <w:p w:rsidR="00D40432" w:rsidRDefault="00363536">
      <w:pPr>
        <w:pStyle w:val="af3"/>
        <w:tabs>
          <w:tab w:val="left" w:pos="360"/>
        </w:tabs>
        <w:spacing w:line="360" w:lineRule="auto"/>
        <w:ind w:firstLineChars="0" w:firstLine="0"/>
        <w:rPr>
          <w:sz w:val="24"/>
          <w:u w:val="single"/>
        </w:rPr>
      </w:pPr>
      <w:r>
        <w:rPr>
          <w:rFonts w:hint="eastAsia"/>
          <w:sz w:val="24"/>
          <w:u w:val="single"/>
        </w:rPr>
        <w:t xml:space="preserve">                                                                     </w:t>
      </w:r>
    </w:p>
    <w:p w:rsidR="00D40432" w:rsidRDefault="00D40432">
      <w:pPr>
        <w:pStyle w:val="af3"/>
        <w:tabs>
          <w:tab w:val="left" w:pos="360"/>
        </w:tabs>
        <w:spacing w:line="360" w:lineRule="auto"/>
        <w:ind w:firstLine="446"/>
        <w:rPr>
          <w:sz w:val="24"/>
        </w:rPr>
      </w:pPr>
    </w:p>
    <w:p w:rsidR="00D40432" w:rsidRDefault="00D40432">
      <w:pPr>
        <w:pStyle w:val="af3"/>
        <w:spacing w:line="360" w:lineRule="auto"/>
        <w:ind w:firstLineChars="0" w:firstLine="0"/>
        <w:jc w:val="center"/>
        <w:rPr>
          <w:b/>
          <w:sz w:val="24"/>
        </w:rPr>
      </w:pPr>
    </w:p>
    <w:p w:rsidR="00D40432" w:rsidRDefault="00D40432">
      <w:pPr>
        <w:pStyle w:val="af3"/>
        <w:spacing w:line="360" w:lineRule="auto"/>
        <w:ind w:firstLineChars="0" w:firstLine="0"/>
        <w:jc w:val="center"/>
        <w:rPr>
          <w:b/>
          <w:sz w:val="24"/>
        </w:rPr>
      </w:pPr>
    </w:p>
    <w:p w:rsidR="00D40432" w:rsidRDefault="00363536">
      <w:pPr>
        <w:pStyle w:val="af3"/>
        <w:spacing w:line="360" w:lineRule="auto"/>
        <w:ind w:firstLineChars="0" w:firstLine="0"/>
        <w:jc w:val="center"/>
        <w:rPr>
          <w:b/>
          <w:sz w:val="24"/>
        </w:rPr>
      </w:pPr>
      <w:r>
        <w:rPr>
          <w:rFonts w:hint="eastAsia"/>
          <w:b/>
          <w:sz w:val="24"/>
        </w:rPr>
        <w:t>证明材料</w:t>
      </w:r>
    </w:p>
    <w:p w:rsidR="00D40432" w:rsidRDefault="00D40432">
      <w:pPr>
        <w:pStyle w:val="af3"/>
        <w:tabs>
          <w:tab w:val="left" w:pos="360"/>
        </w:tabs>
        <w:spacing w:line="360" w:lineRule="auto"/>
        <w:ind w:firstLine="446"/>
        <w:rPr>
          <w:sz w:val="24"/>
        </w:rPr>
      </w:pPr>
    </w:p>
    <w:p w:rsidR="00D40432" w:rsidRDefault="00363536">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D40432" w:rsidRDefault="00D40432">
      <w:pPr>
        <w:pStyle w:val="af3"/>
        <w:tabs>
          <w:tab w:val="left" w:pos="360"/>
        </w:tabs>
        <w:spacing w:line="360" w:lineRule="auto"/>
        <w:ind w:firstLine="446"/>
        <w:rPr>
          <w:sz w:val="24"/>
        </w:rPr>
      </w:pPr>
    </w:p>
    <w:p w:rsidR="00D40432" w:rsidRDefault="00D40432">
      <w:pPr>
        <w:autoSpaceDE w:val="0"/>
        <w:autoSpaceDN w:val="0"/>
        <w:spacing w:line="500" w:lineRule="exact"/>
        <w:ind w:left="3840"/>
        <w:jc w:val="left"/>
        <w:rPr>
          <w:sz w:val="24"/>
          <w:szCs w:val="24"/>
        </w:rPr>
      </w:pPr>
    </w:p>
    <w:p w:rsidR="00D40432" w:rsidRDefault="00D40432">
      <w:pPr>
        <w:autoSpaceDE w:val="0"/>
        <w:autoSpaceDN w:val="0"/>
        <w:spacing w:line="500" w:lineRule="exact"/>
        <w:ind w:left="3840"/>
        <w:jc w:val="left"/>
        <w:rPr>
          <w:sz w:val="24"/>
          <w:szCs w:val="24"/>
        </w:rPr>
      </w:pPr>
    </w:p>
    <w:p w:rsidR="00D40432" w:rsidRDefault="00363536">
      <w:pPr>
        <w:autoSpaceDE w:val="0"/>
        <w:autoSpaceDN w:val="0"/>
        <w:spacing w:line="500" w:lineRule="exact"/>
        <w:ind w:left="3840"/>
        <w:jc w:val="left"/>
        <w:rPr>
          <w:sz w:val="24"/>
          <w:szCs w:val="24"/>
        </w:rPr>
      </w:pPr>
      <w:r>
        <w:rPr>
          <w:sz w:val="24"/>
          <w:szCs w:val="24"/>
        </w:rPr>
        <w:t>投标人名称：</w:t>
      </w:r>
    </w:p>
    <w:p w:rsidR="00D40432" w:rsidRDefault="00D40432">
      <w:pPr>
        <w:autoSpaceDE w:val="0"/>
        <w:autoSpaceDN w:val="0"/>
        <w:spacing w:line="500" w:lineRule="exact"/>
        <w:ind w:left="3840"/>
        <w:jc w:val="left"/>
        <w:rPr>
          <w:sz w:val="24"/>
          <w:szCs w:val="24"/>
        </w:rPr>
      </w:pPr>
    </w:p>
    <w:p w:rsidR="00D40432" w:rsidRDefault="00363536">
      <w:pPr>
        <w:autoSpaceDE w:val="0"/>
        <w:autoSpaceDN w:val="0"/>
        <w:spacing w:line="500" w:lineRule="exact"/>
        <w:ind w:left="3840"/>
        <w:jc w:val="left"/>
        <w:rPr>
          <w:b/>
          <w:sz w:val="24"/>
        </w:rPr>
      </w:pPr>
      <w:r>
        <w:rPr>
          <w:sz w:val="24"/>
          <w:szCs w:val="24"/>
        </w:rPr>
        <w:t>日期：</w:t>
      </w:r>
    </w:p>
    <w:p w:rsidR="00D40432" w:rsidRDefault="00363536">
      <w:pPr>
        <w:widowControl/>
        <w:jc w:val="left"/>
        <w:rPr>
          <w:b/>
          <w:sz w:val="24"/>
        </w:rPr>
      </w:pPr>
      <w:r>
        <w:rPr>
          <w:b/>
          <w:sz w:val="24"/>
        </w:rPr>
        <w:br w:type="page"/>
      </w:r>
    </w:p>
    <w:p w:rsidR="00D40432" w:rsidRDefault="00363536">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D40432" w:rsidRDefault="00D40432">
      <w:pPr>
        <w:autoSpaceDE w:val="0"/>
        <w:autoSpaceDN w:val="0"/>
        <w:adjustRightInd w:val="0"/>
        <w:spacing w:line="560" w:lineRule="exact"/>
        <w:outlineLvl w:val="0"/>
        <w:rPr>
          <w:b/>
          <w:sz w:val="24"/>
        </w:rPr>
      </w:pPr>
    </w:p>
    <w:p w:rsidR="00D40432" w:rsidRDefault="00D40432">
      <w:pPr>
        <w:tabs>
          <w:tab w:val="left" w:pos="412"/>
          <w:tab w:val="left" w:pos="618"/>
        </w:tabs>
        <w:spacing w:line="520" w:lineRule="exact"/>
        <w:jc w:val="center"/>
        <w:rPr>
          <w:sz w:val="24"/>
          <w:szCs w:val="21"/>
        </w:rPr>
      </w:pPr>
    </w:p>
    <w:sectPr w:rsidR="00D40432">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94" w:rsidRDefault="00750594">
      <w:r>
        <w:separator/>
      </w:r>
    </w:p>
  </w:endnote>
  <w:endnote w:type="continuationSeparator" w:id="0">
    <w:p w:rsidR="00750594" w:rsidRDefault="0075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32" w:rsidRDefault="00363536">
    <w:pPr>
      <w:pStyle w:val="aa"/>
      <w:jc w:val="center"/>
    </w:pPr>
    <w:r>
      <w:rPr>
        <w:b/>
      </w:rPr>
      <w:fldChar w:fldCharType="begin"/>
    </w:r>
    <w:r>
      <w:rPr>
        <w:b/>
      </w:rPr>
      <w:instrText>PAGE  \* Arabic  \* MERGEFORMAT</w:instrText>
    </w:r>
    <w:r>
      <w:rPr>
        <w:b/>
      </w:rPr>
      <w:fldChar w:fldCharType="separate"/>
    </w:r>
    <w:r w:rsidR="00757965" w:rsidRPr="00757965">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94" w:rsidRDefault="00750594">
      <w:r>
        <w:separator/>
      </w:r>
    </w:p>
  </w:footnote>
  <w:footnote w:type="continuationSeparator" w:id="0">
    <w:p w:rsidR="00750594" w:rsidRDefault="0075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32" w:rsidRDefault="00D4043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4E1"/>
    <w:multiLevelType w:val="multilevel"/>
    <w:tmpl w:val="196F74E1"/>
    <w:lvl w:ilvl="0">
      <w:start w:val="1"/>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2A8B"/>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3536"/>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594"/>
    <w:rsid w:val="00750AB2"/>
    <w:rsid w:val="00750D87"/>
    <w:rsid w:val="00752125"/>
    <w:rsid w:val="00752F51"/>
    <w:rsid w:val="007532A0"/>
    <w:rsid w:val="007546DF"/>
    <w:rsid w:val="00755358"/>
    <w:rsid w:val="007558DB"/>
    <w:rsid w:val="00755AB9"/>
    <w:rsid w:val="00756566"/>
    <w:rsid w:val="007576F5"/>
    <w:rsid w:val="0075796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88F"/>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0432"/>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440A"/>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4B38AD"/>
    <w:rsid w:val="09574756"/>
    <w:rsid w:val="13052B44"/>
    <w:rsid w:val="595922A2"/>
    <w:rsid w:val="5F642176"/>
    <w:rsid w:val="74642DD5"/>
    <w:rsid w:val="76C8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802E1-D2B9-4064-9142-3200DACE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97</Pages>
  <Words>7591</Words>
  <Characters>43270</Characters>
  <Application>Microsoft Office Word</Application>
  <DocSecurity>0</DocSecurity>
  <Lines>360</Lines>
  <Paragraphs>101</Paragraphs>
  <ScaleCrop>false</ScaleCrop>
  <Company>MS</Company>
  <LinksUpToDate>false</LinksUpToDate>
  <CharactersWithSpaces>50760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dcterms:created xsi:type="dcterms:W3CDTF">2024-06-25T06:57:00Z</dcterms:created>
  <dcterms:modified xsi:type="dcterms:W3CDTF">2025-07-07T03:07:00Z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2052-12.1.0.21171</vt:lpwstr>
  </property>
  <property fmtid="{D5CDD505-2E9C-101B-9397-08002B2CF9AE}" pid="4" name="ICV">
    <vt:lpwstr>E16CF888D12A45ADBAA4BBC86EA0A529_13</vt:lpwstr>
  </property>
</Properties>
</file>